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6F7296" w:rsidTr="00473218">
        <w:tc>
          <w:tcPr>
            <w:tcW w:w="4644" w:type="dxa"/>
          </w:tcPr>
          <w:p w:rsidR="006F7296" w:rsidRDefault="006F7296" w:rsidP="00022607">
            <w:pPr>
              <w:jc w:val="center"/>
              <w:rPr>
                <w:b/>
              </w:rPr>
            </w:pPr>
            <w:r w:rsidRPr="006F7296">
              <w:rPr>
                <w:b/>
              </w:rPr>
              <w:t>BCH ĐOÀN TỈNH BÌNH PHƯỚC</w:t>
            </w:r>
          </w:p>
          <w:p w:rsidR="00882112" w:rsidRPr="006F7296" w:rsidRDefault="00882112" w:rsidP="00022607">
            <w:pPr>
              <w:jc w:val="center"/>
              <w:rPr>
                <w:b/>
              </w:rPr>
            </w:pPr>
            <w:r>
              <w:rPr>
                <w:b/>
              </w:rPr>
              <w:t>BCH ĐOÀN HUYỆN BÙ ĐỐP</w:t>
            </w:r>
          </w:p>
          <w:p w:rsidR="006F7296" w:rsidRDefault="006F7296" w:rsidP="00022607">
            <w:pPr>
              <w:jc w:val="center"/>
            </w:pPr>
            <w:r>
              <w:t>***</w:t>
            </w:r>
          </w:p>
          <w:p w:rsidR="006F7296" w:rsidRDefault="006F7296" w:rsidP="00882112">
            <w:pPr>
              <w:jc w:val="center"/>
            </w:pPr>
            <w:r>
              <w:t>Số</w:t>
            </w:r>
            <w:r w:rsidR="00882112">
              <w:t>:       -KH/ĐTN</w:t>
            </w:r>
          </w:p>
        </w:tc>
        <w:tc>
          <w:tcPr>
            <w:tcW w:w="4644" w:type="dxa"/>
          </w:tcPr>
          <w:p w:rsidR="006F7296" w:rsidRDefault="006F7296" w:rsidP="00022607">
            <w:pPr>
              <w:jc w:val="right"/>
              <w:rPr>
                <w:b/>
                <w:sz w:val="30"/>
                <w:szCs w:val="30"/>
                <w:u w:val="single"/>
              </w:rPr>
            </w:pPr>
            <w:r w:rsidRPr="006F7296">
              <w:rPr>
                <w:b/>
                <w:sz w:val="30"/>
                <w:szCs w:val="30"/>
                <w:u w:val="single"/>
              </w:rPr>
              <w:t>ĐOÀN TNCS HỒ CHÍ MINH</w:t>
            </w:r>
          </w:p>
          <w:p w:rsidR="00882112" w:rsidRPr="006F7296" w:rsidRDefault="00882112" w:rsidP="00022607">
            <w:pPr>
              <w:jc w:val="right"/>
              <w:rPr>
                <w:b/>
                <w:sz w:val="30"/>
                <w:szCs w:val="30"/>
                <w:u w:val="single"/>
              </w:rPr>
            </w:pPr>
          </w:p>
          <w:p w:rsidR="006F7296" w:rsidRDefault="006F7296" w:rsidP="00022607">
            <w:pPr>
              <w:jc w:val="right"/>
            </w:pPr>
          </w:p>
          <w:p w:rsidR="006F7296" w:rsidRPr="006F7296" w:rsidRDefault="006F7296" w:rsidP="00022607">
            <w:pPr>
              <w:jc w:val="right"/>
              <w:rPr>
                <w:i/>
                <w:sz w:val="26"/>
                <w:szCs w:val="26"/>
              </w:rPr>
            </w:pPr>
            <w:r w:rsidRPr="006F7296">
              <w:rPr>
                <w:i/>
                <w:sz w:val="26"/>
                <w:szCs w:val="26"/>
              </w:rPr>
              <w:t>Bình Phướ</w:t>
            </w:r>
            <w:r w:rsidR="00882112">
              <w:rPr>
                <w:i/>
                <w:sz w:val="26"/>
                <w:szCs w:val="26"/>
              </w:rPr>
              <w:t>c, ngày    tháng 10</w:t>
            </w:r>
            <w:r w:rsidRPr="006F7296">
              <w:rPr>
                <w:i/>
                <w:sz w:val="26"/>
                <w:szCs w:val="26"/>
              </w:rPr>
              <w:t xml:space="preserve"> năm 2018</w:t>
            </w:r>
          </w:p>
        </w:tc>
      </w:tr>
      <w:tr w:rsidR="00882112" w:rsidTr="00473218">
        <w:tc>
          <w:tcPr>
            <w:tcW w:w="4644" w:type="dxa"/>
          </w:tcPr>
          <w:p w:rsidR="00882112" w:rsidRPr="006F7296" w:rsidRDefault="00882112" w:rsidP="00022607">
            <w:pPr>
              <w:jc w:val="center"/>
              <w:rPr>
                <w:b/>
              </w:rPr>
            </w:pPr>
          </w:p>
        </w:tc>
        <w:tc>
          <w:tcPr>
            <w:tcW w:w="4644" w:type="dxa"/>
          </w:tcPr>
          <w:p w:rsidR="00882112" w:rsidRPr="006F7296" w:rsidRDefault="00882112" w:rsidP="00022607">
            <w:pPr>
              <w:jc w:val="right"/>
              <w:rPr>
                <w:b/>
                <w:sz w:val="30"/>
                <w:szCs w:val="30"/>
                <w:u w:val="single"/>
              </w:rPr>
            </w:pPr>
          </w:p>
        </w:tc>
      </w:tr>
    </w:tbl>
    <w:p w:rsidR="00C10CCD" w:rsidRPr="002F022A" w:rsidRDefault="00C10CCD" w:rsidP="00022607">
      <w:pPr>
        <w:spacing w:after="0" w:line="240" w:lineRule="auto"/>
        <w:rPr>
          <w:sz w:val="20"/>
        </w:rPr>
      </w:pPr>
    </w:p>
    <w:p w:rsidR="006F7296" w:rsidRPr="0003321F" w:rsidRDefault="006F7296" w:rsidP="00022607">
      <w:pPr>
        <w:spacing w:after="0" w:line="240" w:lineRule="auto"/>
        <w:jc w:val="center"/>
        <w:rPr>
          <w:b/>
          <w:sz w:val="30"/>
          <w:szCs w:val="30"/>
        </w:rPr>
      </w:pPr>
      <w:r w:rsidRPr="001F7ECD">
        <w:rPr>
          <w:b/>
          <w:sz w:val="32"/>
          <w:szCs w:val="30"/>
        </w:rPr>
        <w:t>KẾ HOẠCH</w:t>
      </w:r>
    </w:p>
    <w:p w:rsidR="006F7296" w:rsidRPr="001F7ECD" w:rsidRDefault="006F7296" w:rsidP="00022607">
      <w:pPr>
        <w:spacing w:after="0" w:line="240" w:lineRule="auto"/>
        <w:jc w:val="center"/>
        <w:rPr>
          <w:b/>
          <w:szCs w:val="30"/>
        </w:rPr>
      </w:pPr>
      <w:r w:rsidRPr="001F7ECD">
        <w:rPr>
          <w:b/>
          <w:szCs w:val="30"/>
        </w:rPr>
        <w:t>Triển khai thực hiện Luật trẻ</w:t>
      </w:r>
      <w:r w:rsidR="0046279F">
        <w:rPr>
          <w:b/>
          <w:szCs w:val="30"/>
        </w:rPr>
        <w:t xml:space="preserve"> em</w:t>
      </w:r>
    </w:p>
    <w:p w:rsidR="006F7296" w:rsidRPr="00761947" w:rsidRDefault="006F7296" w:rsidP="00022607">
      <w:pPr>
        <w:spacing w:after="0" w:line="240" w:lineRule="auto"/>
        <w:jc w:val="center"/>
        <w:rPr>
          <w:b/>
        </w:rPr>
      </w:pPr>
      <w:r w:rsidRPr="00761947">
        <w:rPr>
          <w:b/>
        </w:rPr>
        <w:t>-------</w:t>
      </w:r>
    </w:p>
    <w:p w:rsidR="0046279F" w:rsidRPr="00267CC9" w:rsidRDefault="0046279F" w:rsidP="00022607">
      <w:pPr>
        <w:spacing w:before="120" w:after="120" w:line="240" w:lineRule="auto"/>
        <w:ind w:firstLine="709"/>
        <w:jc w:val="both"/>
        <w:rPr>
          <w:sz w:val="26"/>
        </w:rPr>
      </w:pPr>
    </w:p>
    <w:p w:rsidR="00882112" w:rsidRDefault="006F7296" w:rsidP="00412AE6">
      <w:pPr>
        <w:spacing w:after="0" w:line="302" w:lineRule="auto"/>
        <w:ind w:firstLine="709"/>
        <w:jc w:val="both"/>
        <w:rPr>
          <w:rFonts w:cs="Times New Roman"/>
          <w:szCs w:val="28"/>
        </w:rPr>
      </w:pPr>
      <w:r w:rsidRPr="002F022A">
        <w:rPr>
          <w:rFonts w:cs="Times New Roman"/>
          <w:szCs w:val="28"/>
        </w:rPr>
        <w:t xml:space="preserve">Căn cứ Kế hoạch số </w:t>
      </w:r>
      <w:r w:rsidRPr="002F022A">
        <w:rPr>
          <w:rFonts w:cs="Times New Roman"/>
          <w:szCs w:val="28"/>
          <w:lang w:val="vi-VN"/>
        </w:rPr>
        <w:t>87</w:t>
      </w:r>
      <w:r w:rsidRPr="002F022A">
        <w:rPr>
          <w:rFonts w:cs="Times New Roman"/>
          <w:szCs w:val="28"/>
        </w:rPr>
        <w:t>-KH/TWĐTN-CTTN ngày 21/8/2018 của Ban Chấp hành Trung ương Đoàn về việc triển khai thực hiện Luật trẻ em năm 2016</w:t>
      </w:r>
      <w:r w:rsidR="00882112">
        <w:rPr>
          <w:rFonts w:cs="Times New Roman"/>
          <w:szCs w:val="28"/>
        </w:rPr>
        <w:t>;</w:t>
      </w:r>
    </w:p>
    <w:p w:rsidR="006F7296" w:rsidRPr="002F022A" w:rsidRDefault="00473218" w:rsidP="00412AE6">
      <w:pPr>
        <w:spacing w:after="0" w:line="302" w:lineRule="auto"/>
        <w:ind w:firstLine="709"/>
        <w:jc w:val="both"/>
        <w:rPr>
          <w:rFonts w:cs="Times New Roman"/>
          <w:szCs w:val="28"/>
        </w:rPr>
      </w:pPr>
      <w:r w:rsidRPr="002F022A">
        <w:rPr>
          <w:rFonts w:cs="Times New Roman"/>
          <w:szCs w:val="28"/>
        </w:rPr>
        <w:t xml:space="preserve"> Ban Thường vụ</w:t>
      </w:r>
      <w:r w:rsidR="00882112">
        <w:rPr>
          <w:rFonts w:cs="Times New Roman"/>
          <w:szCs w:val="28"/>
        </w:rPr>
        <w:t xml:space="preserve"> huyện</w:t>
      </w:r>
      <w:r w:rsidRPr="002F022A">
        <w:rPr>
          <w:rFonts w:cs="Times New Roman"/>
          <w:szCs w:val="28"/>
        </w:rPr>
        <w:t xml:space="preserve"> Đoàn </w:t>
      </w:r>
      <w:r w:rsidR="0046279F" w:rsidRPr="002F022A">
        <w:rPr>
          <w:rFonts w:cs="Times New Roman"/>
          <w:szCs w:val="28"/>
        </w:rPr>
        <w:t>ban hành</w:t>
      </w:r>
      <w:r w:rsidRPr="002F022A">
        <w:rPr>
          <w:rFonts w:cs="Times New Roman"/>
          <w:szCs w:val="28"/>
        </w:rPr>
        <w:t xml:space="preserve"> Kế hoạch triển khai </w:t>
      </w:r>
      <w:r w:rsidR="0046279F" w:rsidRPr="002F022A">
        <w:rPr>
          <w:rFonts w:cs="Times New Roman"/>
          <w:szCs w:val="28"/>
        </w:rPr>
        <w:t xml:space="preserve">thực hiện </w:t>
      </w:r>
      <w:r w:rsidRPr="002F022A">
        <w:rPr>
          <w:rFonts w:cs="Times New Roman"/>
          <w:szCs w:val="28"/>
        </w:rPr>
        <w:t>Luật trẻ</w:t>
      </w:r>
      <w:r w:rsidR="0046279F" w:rsidRPr="002F022A">
        <w:rPr>
          <w:rFonts w:cs="Times New Roman"/>
          <w:szCs w:val="28"/>
        </w:rPr>
        <w:t xml:space="preserve"> em</w:t>
      </w:r>
      <w:r w:rsidRPr="002F022A">
        <w:rPr>
          <w:rFonts w:cs="Times New Roman"/>
          <w:szCs w:val="28"/>
        </w:rPr>
        <w:t>, cụ thể như sau:</w:t>
      </w:r>
    </w:p>
    <w:p w:rsidR="00473218" w:rsidRPr="002F022A" w:rsidRDefault="00473218" w:rsidP="00412AE6">
      <w:pPr>
        <w:shd w:val="clear" w:color="auto" w:fill="FFFFFF"/>
        <w:spacing w:after="0" w:line="302" w:lineRule="auto"/>
        <w:ind w:firstLine="720"/>
        <w:jc w:val="both"/>
        <w:textAlignment w:val="baseline"/>
        <w:rPr>
          <w:rFonts w:cs="Times New Roman"/>
          <w:b/>
          <w:szCs w:val="28"/>
          <w:lang w:val="sv-SE" w:eastAsia="vi-VN"/>
        </w:rPr>
      </w:pPr>
      <w:r w:rsidRPr="002F022A">
        <w:rPr>
          <w:rFonts w:cs="Times New Roman"/>
          <w:b/>
          <w:szCs w:val="28"/>
          <w:lang w:val="sv-SE" w:eastAsia="vi-VN"/>
        </w:rPr>
        <w:t>I. MỤC ĐÍCH, YÊU CẦU</w:t>
      </w:r>
      <w:r w:rsidR="0046279F" w:rsidRPr="002F022A">
        <w:rPr>
          <w:rFonts w:cs="Times New Roman"/>
          <w:b/>
          <w:szCs w:val="28"/>
          <w:lang w:val="sv-SE" w:eastAsia="vi-VN"/>
        </w:rPr>
        <w:t>:</w:t>
      </w:r>
    </w:p>
    <w:p w:rsidR="00473218" w:rsidRPr="002F022A" w:rsidRDefault="00473218" w:rsidP="00412AE6">
      <w:pPr>
        <w:pStyle w:val="NormalWeb"/>
        <w:shd w:val="clear" w:color="auto" w:fill="FFFFFF"/>
        <w:spacing w:before="0" w:beforeAutospacing="0" w:after="0" w:afterAutospacing="0" w:line="302" w:lineRule="auto"/>
        <w:ind w:firstLine="720"/>
        <w:jc w:val="both"/>
        <w:outlineLvl w:val="2"/>
        <w:rPr>
          <w:bCs/>
          <w:spacing w:val="-4"/>
          <w:sz w:val="28"/>
          <w:szCs w:val="28"/>
          <w:lang w:val="sv-SE"/>
        </w:rPr>
      </w:pPr>
      <w:r w:rsidRPr="002F022A">
        <w:rPr>
          <w:bCs/>
          <w:spacing w:val="-4"/>
          <w:sz w:val="28"/>
          <w:szCs w:val="28"/>
          <w:lang w:val="sv-SE"/>
        </w:rPr>
        <w:t xml:space="preserve">1. </w:t>
      </w:r>
      <w:r w:rsidRPr="002F022A">
        <w:rPr>
          <w:bCs/>
          <w:spacing w:val="-4"/>
          <w:sz w:val="28"/>
          <w:szCs w:val="28"/>
        </w:rPr>
        <w:t>Quán triệt, tuyên truyền</w:t>
      </w:r>
      <w:r w:rsidR="0046279F" w:rsidRPr="002F022A">
        <w:rPr>
          <w:bCs/>
          <w:spacing w:val="-4"/>
          <w:sz w:val="28"/>
          <w:szCs w:val="28"/>
          <w:lang w:val="en-US"/>
        </w:rPr>
        <w:t xml:space="preserve"> </w:t>
      </w:r>
      <w:r w:rsidRPr="002F022A">
        <w:rPr>
          <w:bCs/>
          <w:spacing w:val="-4"/>
          <w:sz w:val="28"/>
          <w:szCs w:val="28"/>
          <w:lang w:val="sv-SE"/>
        </w:rPr>
        <w:t>và triển khai</w:t>
      </w:r>
      <w:r w:rsidRPr="002F022A">
        <w:rPr>
          <w:bCs/>
          <w:spacing w:val="-4"/>
          <w:sz w:val="28"/>
          <w:szCs w:val="28"/>
        </w:rPr>
        <w:t xml:space="preserve"> sâu rộng nội dung cơ bản của Luật trẻ em năm 2016</w:t>
      </w:r>
      <w:r w:rsidRPr="002F022A">
        <w:rPr>
          <w:bCs/>
          <w:spacing w:val="-4"/>
          <w:sz w:val="28"/>
          <w:szCs w:val="28"/>
          <w:lang w:val="en-US"/>
        </w:rPr>
        <w:t xml:space="preserve"> </w:t>
      </w:r>
      <w:r w:rsidRPr="002F022A">
        <w:rPr>
          <w:bCs/>
          <w:spacing w:val="-4"/>
          <w:sz w:val="28"/>
          <w:szCs w:val="28"/>
          <w:lang w:val="sv-SE"/>
        </w:rPr>
        <w:t>nhằm</w:t>
      </w:r>
      <w:r w:rsidRPr="002F022A">
        <w:rPr>
          <w:bCs/>
          <w:spacing w:val="-4"/>
          <w:sz w:val="28"/>
          <w:szCs w:val="28"/>
        </w:rPr>
        <w:t xml:space="preserve"> nâng cao nhận thức của </w:t>
      </w:r>
      <w:r w:rsidRPr="002F022A">
        <w:rPr>
          <w:bCs/>
          <w:spacing w:val="-4"/>
          <w:sz w:val="28"/>
          <w:szCs w:val="28"/>
          <w:lang w:val="sv-SE"/>
        </w:rPr>
        <w:t>các cấp bộ Đoàn, Hội,</w:t>
      </w:r>
      <w:r w:rsidR="0046279F" w:rsidRPr="002F022A">
        <w:rPr>
          <w:bCs/>
          <w:spacing w:val="-4"/>
          <w:sz w:val="28"/>
          <w:szCs w:val="28"/>
          <w:lang w:val="sv-SE"/>
        </w:rPr>
        <w:t xml:space="preserve"> </w:t>
      </w:r>
      <w:r w:rsidRPr="002F022A">
        <w:rPr>
          <w:bCs/>
          <w:spacing w:val="-4"/>
          <w:sz w:val="28"/>
          <w:szCs w:val="28"/>
          <w:lang w:val="sv-SE"/>
        </w:rPr>
        <w:t>Đội, đoàn viên</w:t>
      </w:r>
      <w:r w:rsidRPr="002F022A">
        <w:rPr>
          <w:bCs/>
          <w:spacing w:val="-4"/>
          <w:sz w:val="28"/>
          <w:szCs w:val="28"/>
        </w:rPr>
        <w:t>,</w:t>
      </w:r>
      <w:r w:rsidRPr="002F022A">
        <w:rPr>
          <w:bCs/>
          <w:spacing w:val="-4"/>
          <w:sz w:val="28"/>
          <w:szCs w:val="28"/>
          <w:lang w:val="sv-SE"/>
        </w:rPr>
        <w:t xml:space="preserve"> thanh thiếu nhi </w:t>
      </w:r>
      <w:r w:rsidR="0046279F" w:rsidRPr="002F022A">
        <w:rPr>
          <w:bCs/>
          <w:spacing w:val="-4"/>
          <w:sz w:val="28"/>
          <w:szCs w:val="28"/>
          <w:lang w:val="sv-SE"/>
        </w:rPr>
        <w:t xml:space="preserve">trong tổ chức các hoạt động </w:t>
      </w:r>
      <w:r w:rsidRPr="002F022A">
        <w:rPr>
          <w:bCs/>
          <w:spacing w:val="-4"/>
          <w:sz w:val="28"/>
          <w:szCs w:val="28"/>
          <w:lang w:val="sv-SE"/>
        </w:rPr>
        <w:t>về công tác bảo vệ, chăm sóc, giáo dục trẻ</w:t>
      </w:r>
      <w:r w:rsidRPr="002F022A">
        <w:rPr>
          <w:bCs/>
          <w:spacing w:val="-4"/>
          <w:sz w:val="28"/>
          <w:szCs w:val="28"/>
        </w:rPr>
        <w:t xml:space="preserve"> em</w:t>
      </w:r>
      <w:r w:rsidRPr="002F022A">
        <w:rPr>
          <w:bCs/>
          <w:spacing w:val="-4"/>
          <w:sz w:val="28"/>
          <w:szCs w:val="28"/>
          <w:lang w:val="sv-SE"/>
        </w:rPr>
        <w:t>.</w:t>
      </w:r>
    </w:p>
    <w:p w:rsidR="00473218" w:rsidRPr="002F022A" w:rsidRDefault="00473218" w:rsidP="00412AE6">
      <w:pPr>
        <w:spacing w:after="0" w:line="302" w:lineRule="auto"/>
        <w:ind w:firstLine="720"/>
        <w:jc w:val="both"/>
        <w:rPr>
          <w:rFonts w:cs="Times New Roman"/>
          <w:bCs/>
          <w:spacing w:val="-2"/>
          <w:szCs w:val="28"/>
          <w:lang w:val="vi-VN"/>
        </w:rPr>
      </w:pPr>
      <w:r w:rsidRPr="002F022A">
        <w:rPr>
          <w:rFonts w:cs="Times New Roman"/>
          <w:bCs/>
          <w:spacing w:val="-2"/>
          <w:szCs w:val="28"/>
          <w:lang w:val="sv-SE"/>
        </w:rPr>
        <w:t xml:space="preserve">2. </w:t>
      </w:r>
      <w:r w:rsidRPr="002F022A">
        <w:rPr>
          <w:rFonts w:cs="Times New Roman"/>
          <w:bCs/>
          <w:spacing w:val="-2"/>
          <w:szCs w:val="28"/>
          <w:lang w:val="vi-VN"/>
        </w:rPr>
        <w:t>Xác định cụ thể các giải pháp của Đoàn, Hội, Đội các cấp thực hiện Luật trẻ em để thực hiện nhiệm vụ đại diện tiếng nói, nguyện vọng trẻ em, giám sát việc thực hiện quyền trẻ em. Thông qua quá trình triển khai thực hiện Luật</w:t>
      </w:r>
      <w:r w:rsidRPr="002F022A">
        <w:rPr>
          <w:rFonts w:cs="Times New Roman"/>
          <w:bCs/>
          <w:spacing w:val="-2"/>
          <w:szCs w:val="28"/>
        </w:rPr>
        <w:t>,</w:t>
      </w:r>
      <w:r w:rsidRPr="002F022A">
        <w:rPr>
          <w:rFonts w:cs="Times New Roman"/>
          <w:bCs/>
          <w:spacing w:val="-2"/>
          <w:szCs w:val="28"/>
          <w:lang w:val="vi-VN"/>
        </w:rPr>
        <w:t xml:space="preserve"> phát hiện, đề xuất các cơ quan chức năng bổ sung hoàn thiện các chính sách pháp luật </w:t>
      </w:r>
      <w:r w:rsidRPr="002F022A">
        <w:rPr>
          <w:rFonts w:cs="Times New Roman"/>
          <w:spacing w:val="-2"/>
          <w:szCs w:val="28"/>
          <w:lang w:val="vi-VN"/>
        </w:rPr>
        <w:t>phù hợp với tình hình mới, đảm bảo thực hiện tốt nhiệm vụ đại diện tiếng nói, nguyện vọng của trẻ em.</w:t>
      </w:r>
    </w:p>
    <w:p w:rsidR="00473218" w:rsidRPr="002F022A" w:rsidRDefault="00473218" w:rsidP="00412AE6">
      <w:pPr>
        <w:pStyle w:val="NormalWeb"/>
        <w:shd w:val="clear" w:color="auto" w:fill="FFFFFF"/>
        <w:spacing w:before="0" w:beforeAutospacing="0" w:after="0" w:afterAutospacing="0" w:line="302" w:lineRule="auto"/>
        <w:ind w:firstLine="720"/>
        <w:jc w:val="both"/>
        <w:outlineLvl w:val="2"/>
        <w:rPr>
          <w:bCs/>
          <w:sz w:val="28"/>
          <w:szCs w:val="28"/>
        </w:rPr>
      </w:pPr>
      <w:r w:rsidRPr="002F022A">
        <w:rPr>
          <w:bCs/>
          <w:sz w:val="28"/>
          <w:szCs w:val="28"/>
        </w:rPr>
        <w:t>3.</w:t>
      </w:r>
      <w:r w:rsidR="003C4277" w:rsidRPr="002F022A">
        <w:rPr>
          <w:bCs/>
          <w:sz w:val="28"/>
          <w:szCs w:val="28"/>
          <w:lang w:val="en-US"/>
        </w:rPr>
        <w:t xml:space="preserve"> </w:t>
      </w:r>
      <w:r w:rsidRPr="002F022A">
        <w:rPr>
          <w:bCs/>
          <w:sz w:val="28"/>
          <w:szCs w:val="28"/>
        </w:rPr>
        <w:t xml:space="preserve">Việc triển khai thực hiện cần đảm bảo khả thi, hiệu quả, nghiêm túc, </w:t>
      </w:r>
      <w:r w:rsidRPr="002F022A">
        <w:rPr>
          <w:sz w:val="28"/>
          <w:szCs w:val="28"/>
        </w:rPr>
        <w:t>thống nhất, đồng bộ</w:t>
      </w:r>
      <w:r w:rsidRPr="002F022A">
        <w:rPr>
          <w:bCs/>
          <w:sz w:val="28"/>
          <w:szCs w:val="28"/>
        </w:rPr>
        <w:t>, thu hút sự tham gia của đông đảo của đoàn viên, thanh niên</w:t>
      </w:r>
      <w:r w:rsidRPr="002F022A">
        <w:rPr>
          <w:bCs/>
          <w:sz w:val="28"/>
          <w:szCs w:val="28"/>
          <w:lang w:val="sv-SE"/>
        </w:rPr>
        <w:t xml:space="preserve">, cộng đồng xã hội, </w:t>
      </w:r>
      <w:r w:rsidRPr="002F022A">
        <w:rPr>
          <w:bCs/>
          <w:sz w:val="28"/>
          <w:szCs w:val="28"/>
        </w:rPr>
        <w:t>phát huy quyền tham gia của trẻ em vào các vấn đề liên quan đến</w:t>
      </w:r>
      <w:r w:rsidRPr="002F022A">
        <w:rPr>
          <w:bCs/>
          <w:sz w:val="28"/>
          <w:szCs w:val="28"/>
          <w:lang w:val="en-US"/>
        </w:rPr>
        <w:t xml:space="preserve"> </w:t>
      </w:r>
      <w:r w:rsidRPr="002F022A">
        <w:rPr>
          <w:bCs/>
          <w:sz w:val="28"/>
          <w:szCs w:val="28"/>
        </w:rPr>
        <w:t>trẻ em.</w:t>
      </w:r>
    </w:p>
    <w:p w:rsidR="00473218" w:rsidRPr="002F022A" w:rsidRDefault="00473218" w:rsidP="00412AE6">
      <w:pPr>
        <w:adjustRightInd w:val="0"/>
        <w:spacing w:after="0" w:line="302" w:lineRule="auto"/>
        <w:ind w:firstLine="720"/>
        <w:jc w:val="both"/>
        <w:rPr>
          <w:rFonts w:eastAsia="Times New Roman" w:cs="Times New Roman"/>
          <w:b/>
          <w:szCs w:val="28"/>
          <w:shd w:val="clear" w:color="auto" w:fill="FFFFFF"/>
          <w:lang w:val="sv-SE"/>
        </w:rPr>
      </w:pPr>
      <w:r w:rsidRPr="002F022A">
        <w:rPr>
          <w:rFonts w:eastAsia="Times New Roman" w:cs="Times New Roman"/>
          <w:b/>
          <w:szCs w:val="28"/>
          <w:shd w:val="clear" w:color="auto" w:fill="FFFFFF"/>
          <w:lang w:val="sv-SE"/>
        </w:rPr>
        <w:t>II. NỘI DUNG, GIẢI PHÁP</w:t>
      </w:r>
      <w:r w:rsidR="0046279F" w:rsidRPr="002F022A">
        <w:rPr>
          <w:rFonts w:eastAsia="Times New Roman" w:cs="Times New Roman"/>
          <w:b/>
          <w:szCs w:val="28"/>
          <w:shd w:val="clear" w:color="auto" w:fill="FFFFFF"/>
          <w:lang w:val="sv-SE"/>
        </w:rPr>
        <w:t>:</w:t>
      </w:r>
    </w:p>
    <w:p w:rsidR="00473218" w:rsidRPr="002F022A" w:rsidRDefault="00473218" w:rsidP="00412AE6">
      <w:pPr>
        <w:adjustRightInd w:val="0"/>
        <w:spacing w:after="0" w:line="302" w:lineRule="auto"/>
        <w:ind w:firstLine="720"/>
        <w:jc w:val="both"/>
        <w:rPr>
          <w:rFonts w:cs="Times New Roman"/>
          <w:b/>
          <w:szCs w:val="28"/>
          <w:lang w:val="sv-SE"/>
        </w:rPr>
      </w:pPr>
      <w:r w:rsidRPr="002F022A">
        <w:rPr>
          <w:rFonts w:eastAsia="Times New Roman" w:cs="Times New Roman"/>
          <w:b/>
          <w:szCs w:val="28"/>
          <w:shd w:val="clear" w:color="auto" w:fill="FFFFFF"/>
          <w:lang w:val="sv-SE"/>
        </w:rPr>
        <w:t>1. T</w:t>
      </w:r>
      <w:r w:rsidRPr="002F022A">
        <w:rPr>
          <w:rFonts w:cs="Times New Roman"/>
          <w:b/>
          <w:szCs w:val="28"/>
          <w:lang w:val="sv-SE"/>
        </w:rPr>
        <w:t>uyên truyền, phổ biến Luật trẻ em</w:t>
      </w:r>
      <w:r w:rsidR="0046279F" w:rsidRPr="002F022A">
        <w:rPr>
          <w:rFonts w:cs="Times New Roman"/>
          <w:b/>
          <w:szCs w:val="28"/>
          <w:lang w:val="sv-SE"/>
        </w:rPr>
        <w:t>:</w:t>
      </w:r>
    </w:p>
    <w:p w:rsidR="002576DD" w:rsidRPr="002F022A" w:rsidRDefault="00882112" w:rsidP="00412AE6">
      <w:pPr>
        <w:spacing w:after="0" w:line="302" w:lineRule="auto"/>
        <w:ind w:firstLine="720"/>
        <w:jc w:val="both"/>
        <w:rPr>
          <w:rFonts w:cs="Times New Roman"/>
          <w:b/>
          <w:i/>
          <w:szCs w:val="28"/>
        </w:rPr>
      </w:pPr>
      <w:r>
        <w:rPr>
          <w:rFonts w:cs="Times New Roman"/>
          <w:b/>
          <w:i/>
          <w:szCs w:val="28"/>
        </w:rPr>
        <w:t>1.1</w:t>
      </w:r>
      <w:r w:rsidR="002576DD" w:rsidRPr="002F022A">
        <w:rPr>
          <w:rFonts w:cs="Times New Roman"/>
          <w:b/>
          <w:i/>
          <w:szCs w:val="28"/>
        </w:rPr>
        <w:t>. Cấp huyện:</w:t>
      </w:r>
    </w:p>
    <w:p w:rsidR="002576DD" w:rsidRPr="002F022A" w:rsidRDefault="002576DD" w:rsidP="00412AE6">
      <w:pPr>
        <w:spacing w:after="0" w:line="302" w:lineRule="auto"/>
        <w:ind w:firstLine="720"/>
        <w:jc w:val="both"/>
        <w:rPr>
          <w:rFonts w:cs="Times New Roman"/>
          <w:szCs w:val="28"/>
        </w:rPr>
      </w:pPr>
      <w:r w:rsidRPr="002F022A">
        <w:rPr>
          <w:rFonts w:cs="Times New Roman"/>
          <w:spacing w:val="2"/>
          <w:szCs w:val="28"/>
          <w:lang w:val="pt-BR"/>
        </w:rPr>
        <w:t xml:space="preserve">- Tuyên truyền </w:t>
      </w:r>
      <w:r w:rsidRPr="002F022A">
        <w:rPr>
          <w:rStyle w:val="Strong"/>
          <w:rFonts w:cs="Times New Roman"/>
          <w:b w:val="0"/>
          <w:szCs w:val="28"/>
          <w:shd w:val="clear" w:color="auto" w:fill="FFFFFF"/>
          <w:lang w:val="vi-VN"/>
        </w:rPr>
        <w:t xml:space="preserve">tại các địa phương, đơn vị thông qua các </w:t>
      </w:r>
      <w:r w:rsidR="00E53285" w:rsidRPr="002F022A">
        <w:rPr>
          <w:rStyle w:val="Strong"/>
          <w:rFonts w:cs="Times New Roman"/>
          <w:b w:val="0"/>
          <w:szCs w:val="28"/>
          <w:shd w:val="clear" w:color="auto" w:fill="FFFFFF"/>
        </w:rPr>
        <w:t xml:space="preserve">trang mạng xã hội, các </w:t>
      </w:r>
      <w:r w:rsidRPr="002F022A">
        <w:rPr>
          <w:rStyle w:val="Strong"/>
          <w:rFonts w:cs="Times New Roman"/>
          <w:b w:val="0"/>
          <w:szCs w:val="28"/>
          <w:shd w:val="clear" w:color="auto" w:fill="FFFFFF"/>
          <w:lang w:val="vi-VN"/>
        </w:rPr>
        <w:t>công cụ trực quan,</w:t>
      </w:r>
      <w:r w:rsidRPr="002F022A">
        <w:rPr>
          <w:rStyle w:val="Strong"/>
          <w:rFonts w:cs="Times New Roman"/>
          <w:b w:val="0"/>
          <w:szCs w:val="28"/>
          <w:shd w:val="clear" w:color="auto" w:fill="FFFFFF"/>
          <w:lang w:val="nb-NO"/>
        </w:rPr>
        <w:t xml:space="preserve"> các thông điệp truyền thông</w:t>
      </w:r>
      <w:r w:rsidRPr="002F022A">
        <w:rPr>
          <w:rStyle w:val="Strong"/>
          <w:rFonts w:cs="Times New Roman"/>
          <w:b w:val="0"/>
          <w:szCs w:val="28"/>
          <w:shd w:val="clear" w:color="auto" w:fill="FFFFFF"/>
          <w:lang w:val="vi-VN"/>
        </w:rPr>
        <w:t>, các</w:t>
      </w:r>
      <w:r w:rsidRPr="002F022A">
        <w:rPr>
          <w:rStyle w:val="Strong"/>
          <w:rFonts w:cs="Times New Roman"/>
          <w:szCs w:val="28"/>
          <w:shd w:val="clear" w:color="auto" w:fill="FFFFFF"/>
          <w:lang w:val="vi-VN"/>
        </w:rPr>
        <w:t xml:space="preserve"> </w:t>
      </w:r>
      <w:r w:rsidRPr="002F022A">
        <w:rPr>
          <w:rFonts w:cs="Times New Roman"/>
          <w:szCs w:val="28"/>
          <w:lang w:val="vi-VN"/>
        </w:rPr>
        <w:t>chương trình truyền hình, các trò chơi trực tuyến</w:t>
      </w:r>
      <w:r w:rsidR="0024191B" w:rsidRPr="002F022A">
        <w:rPr>
          <w:rFonts w:cs="Times New Roman"/>
          <w:szCs w:val="28"/>
        </w:rPr>
        <w:t>, các ấn phẩm của Trung ương phát hành</w:t>
      </w:r>
      <w:r w:rsidR="0024191B" w:rsidRPr="002F022A">
        <w:rPr>
          <w:rFonts w:cs="Times New Roman"/>
          <w:szCs w:val="28"/>
          <w:lang w:val="vi-VN"/>
        </w:rPr>
        <w:t>.</w:t>
      </w:r>
    </w:p>
    <w:p w:rsidR="0024191B" w:rsidRPr="002F022A" w:rsidRDefault="00473218" w:rsidP="00412AE6">
      <w:pPr>
        <w:spacing w:after="0" w:line="302" w:lineRule="auto"/>
        <w:ind w:firstLine="720"/>
        <w:jc w:val="both"/>
        <w:rPr>
          <w:rStyle w:val="Strong"/>
          <w:rFonts w:cs="Times New Roman"/>
          <w:b w:val="0"/>
          <w:szCs w:val="28"/>
          <w:shd w:val="clear" w:color="auto" w:fill="FFFFFF"/>
          <w:lang w:val="nb-NO"/>
        </w:rPr>
      </w:pPr>
      <w:r w:rsidRPr="002F022A">
        <w:rPr>
          <w:rStyle w:val="Strong"/>
          <w:rFonts w:cs="Times New Roman"/>
          <w:szCs w:val="28"/>
          <w:shd w:val="clear" w:color="auto" w:fill="FFFFFF"/>
          <w:lang w:val="nb-NO"/>
        </w:rPr>
        <w:t xml:space="preserve">- </w:t>
      </w:r>
      <w:r w:rsidRPr="002F022A">
        <w:rPr>
          <w:rFonts w:eastAsia="Times New Roman" w:cs="Times New Roman"/>
          <w:szCs w:val="28"/>
          <w:shd w:val="clear" w:color="auto" w:fill="FFFFFF"/>
          <w:lang w:val="nb-NO"/>
        </w:rPr>
        <w:t xml:space="preserve">Tổ chức tuyên truyền </w:t>
      </w:r>
      <w:r w:rsidRPr="002F022A">
        <w:rPr>
          <w:rFonts w:eastAsia="Times New Roman" w:cs="Times New Roman"/>
          <w:szCs w:val="28"/>
          <w:shd w:val="clear" w:color="auto" w:fill="FFFFFF"/>
          <w:lang w:val="vi-VN"/>
        </w:rPr>
        <w:t>L</w:t>
      </w:r>
      <w:r w:rsidRPr="002F022A">
        <w:rPr>
          <w:rFonts w:cs="Times New Roman"/>
          <w:szCs w:val="28"/>
          <w:lang w:val="nb-NO"/>
        </w:rPr>
        <w:t xml:space="preserve">uật </w:t>
      </w:r>
      <w:r w:rsidRPr="002F022A">
        <w:rPr>
          <w:rFonts w:cs="Times New Roman"/>
          <w:szCs w:val="28"/>
          <w:lang w:val="vi-VN"/>
        </w:rPr>
        <w:t>t</w:t>
      </w:r>
      <w:r w:rsidRPr="002F022A">
        <w:rPr>
          <w:rFonts w:cs="Times New Roman"/>
          <w:szCs w:val="28"/>
          <w:lang w:val="nb-NO"/>
        </w:rPr>
        <w:t>rong các hoạt động</w:t>
      </w:r>
      <w:r w:rsidRPr="002F022A">
        <w:rPr>
          <w:rFonts w:cs="Times New Roman"/>
          <w:szCs w:val="28"/>
          <w:lang w:val="vi-VN"/>
        </w:rPr>
        <w:t xml:space="preserve">, sinh hoạt của </w:t>
      </w:r>
      <w:r w:rsidR="003C4277" w:rsidRPr="002F022A">
        <w:rPr>
          <w:rFonts w:cs="Times New Roman"/>
          <w:szCs w:val="28"/>
          <w:lang w:val="vi-VN"/>
        </w:rPr>
        <w:t xml:space="preserve">Chi </w:t>
      </w:r>
      <w:r w:rsidRPr="002F022A">
        <w:rPr>
          <w:rFonts w:cs="Times New Roman"/>
          <w:szCs w:val="28"/>
          <w:lang w:val="vi-VN"/>
        </w:rPr>
        <w:t xml:space="preserve">đoàn, </w:t>
      </w:r>
      <w:r w:rsidR="003C4277" w:rsidRPr="002F022A">
        <w:rPr>
          <w:rFonts w:cs="Times New Roman"/>
          <w:szCs w:val="28"/>
          <w:lang w:val="vi-VN"/>
        </w:rPr>
        <w:t xml:space="preserve">Chi </w:t>
      </w:r>
      <w:r w:rsidRPr="002F022A">
        <w:rPr>
          <w:rFonts w:cs="Times New Roman"/>
          <w:szCs w:val="28"/>
          <w:lang w:val="vi-VN"/>
        </w:rPr>
        <w:t xml:space="preserve">đội, </w:t>
      </w:r>
      <w:r w:rsidR="003C4277" w:rsidRPr="002F022A">
        <w:rPr>
          <w:rFonts w:cs="Times New Roman"/>
          <w:szCs w:val="28"/>
          <w:lang w:val="vi-VN"/>
        </w:rPr>
        <w:t xml:space="preserve">Liên </w:t>
      </w:r>
      <w:r w:rsidRPr="002F022A">
        <w:rPr>
          <w:rFonts w:cs="Times New Roman"/>
          <w:szCs w:val="28"/>
          <w:lang w:val="vi-VN"/>
        </w:rPr>
        <w:t xml:space="preserve">đội; trong </w:t>
      </w:r>
      <w:r w:rsidRPr="002F022A">
        <w:rPr>
          <w:rStyle w:val="Strong"/>
          <w:rFonts w:cs="Times New Roman"/>
          <w:b w:val="0"/>
          <w:szCs w:val="28"/>
          <w:shd w:val="clear" w:color="auto" w:fill="FFFFFF"/>
          <w:lang w:val="nb-NO"/>
        </w:rPr>
        <w:t>các hội nghị, diễn đàn, các hội thảo</w:t>
      </w:r>
      <w:r w:rsidRPr="002F022A">
        <w:rPr>
          <w:rStyle w:val="Strong"/>
          <w:rFonts w:cs="Times New Roman"/>
          <w:b w:val="0"/>
          <w:szCs w:val="28"/>
          <w:shd w:val="clear" w:color="auto" w:fill="FFFFFF"/>
          <w:lang w:val="vi-VN"/>
        </w:rPr>
        <w:t xml:space="preserve">; </w:t>
      </w:r>
      <w:r w:rsidR="0024191B" w:rsidRPr="002F022A">
        <w:rPr>
          <w:rStyle w:val="Strong"/>
          <w:rFonts w:cs="Times New Roman"/>
          <w:b w:val="0"/>
          <w:szCs w:val="28"/>
          <w:shd w:val="clear" w:color="auto" w:fill="FFFFFF"/>
        </w:rPr>
        <w:t xml:space="preserve">tham gia </w:t>
      </w:r>
      <w:r w:rsidRPr="002F022A">
        <w:rPr>
          <w:rStyle w:val="Strong"/>
          <w:rFonts w:cs="Times New Roman"/>
          <w:b w:val="0"/>
          <w:szCs w:val="28"/>
          <w:shd w:val="clear" w:color="auto" w:fill="FFFFFF"/>
          <w:lang w:val="vi-VN"/>
        </w:rPr>
        <w:t xml:space="preserve">thi tìm </w:t>
      </w:r>
      <w:r w:rsidRPr="002F022A">
        <w:rPr>
          <w:rStyle w:val="Strong"/>
          <w:rFonts w:cs="Times New Roman"/>
          <w:b w:val="0"/>
          <w:szCs w:val="28"/>
          <w:shd w:val="clear" w:color="auto" w:fill="FFFFFF"/>
          <w:lang w:val="vi-VN"/>
        </w:rPr>
        <w:lastRenderedPageBreak/>
        <w:t>hiểu về Luật Trẻ em</w:t>
      </w:r>
      <w:r w:rsidRPr="002F022A">
        <w:rPr>
          <w:rStyle w:val="Strong"/>
          <w:rFonts w:cs="Times New Roman"/>
          <w:b w:val="0"/>
          <w:szCs w:val="28"/>
          <w:shd w:val="clear" w:color="auto" w:fill="FFFFFF"/>
          <w:lang w:val="nb-NO"/>
        </w:rPr>
        <w:t xml:space="preserve"> </w:t>
      </w:r>
      <w:r w:rsidR="0024191B" w:rsidRPr="002F022A">
        <w:rPr>
          <w:rStyle w:val="Strong"/>
          <w:rFonts w:cs="Times New Roman"/>
          <w:b w:val="0"/>
          <w:szCs w:val="28"/>
          <w:shd w:val="clear" w:color="auto" w:fill="FFFFFF"/>
          <w:lang w:val="nb-NO"/>
        </w:rPr>
        <w:t>do cấp tỉnh chỉ đạo.</w:t>
      </w:r>
      <w:r w:rsidR="0024191B" w:rsidRPr="002F022A">
        <w:rPr>
          <w:rFonts w:cs="Times New Roman"/>
          <w:szCs w:val="28"/>
          <w:lang w:val="vi-VN"/>
        </w:rPr>
        <w:t xml:space="preserve"> T</w:t>
      </w:r>
      <w:r w:rsidR="0024191B" w:rsidRPr="002F022A">
        <w:rPr>
          <w:rFonts w:cs="Times New Roman"/>
          <w:szCs w:val="28"/>
        </w:rPr>
        <w:t xml:space="preserve">ổ chức </w:t>
      </w:r>
      <w:r w:rsidR="00D172CC" w:rsidRPr="002F022A">
        <w:rPr>
          <w:rFonts w:cs="Times New Roman"/>
          <w:szCs w:val="28"/>
        </w:rPr>
        <w:t xml:space="preserve">các buổi </w:t>
      </w:r>
      <w:r w:rsidR="0024191B" w:rsidRPr="002F022A">
        <w:rPr>
          <w:rFonts w:cs="Times New Roman"/>
          <w:szCs w:val="28"/>
        </w:rPr>
        <w:t>t</w:t>
      </w:r>
      <w:r w:rsidR="0024191B" w:rsidRPr="002F022A">
        <w:rPr>
          <w:rFonts w:cs="Times New Roman"/>
          <w:szCs w:val="28"/>
          <w:lang w:val="vi-VN"/>
        </w:rPr>
        <w:t xml:space="preserve">uyên truyền </w:t>
      </w:r>
      <w:r w:rsidR="00D172CC" w:rsidRPr="002F022A">
        <w:rPr>
          <w:rFonts w:cs="Times New Roman"/>
          <w:szCs w:val="28"/>
        </w:rPr>
        <w:t xml:space="preserve">lưu động </w:t>
      </w:r>
      <w:r w:rsidR="0024191B" w:rsidRPr="002F022A">
        <w:rPr>
          <w:rFonts w:cs="Times New Roman"/>
          <w:szCs w:val="28"/>
          <w:lang w:val="vi-VN"/>
        </w:rPr>
        <w:t>cho trẻ em về các nội dung cơ bản của Luật, đặc biệt là quyền và bổn phận của trẻ em.</w:t>
      </w:r>
    </w:p>
    <w:p w:rsidR="00D172CC" w:rsidRPr="002F022A" w:rsidRDefault="00D172CC" w:rsidP="00412AE6">
      <w:pPr>
        <w:adjustRightInd w:val="0"/>
        <w:spacing w:after="0" w:line="302" w:lineRule="auto"/>
        <w:ind w:firstLine="720"/>
        <w:jc w:val="both"/>
        <w:rPr>
          <w:rFonts w:cs="Times New Roman"/>
          <w:szCs w:val="28"/>
        </w:rPr>
      </w:pPr>
      <w:r w:rsidRPr="002F022A">
        <w:rPr>
          <w:rFonts w:cs="Times New Roman"/>
          <w:szCs w:val="28"/>
        </w:rPr>
        <w:t>- Tổ chức Diễn đàn trẻ em cấp huyệ</w:t>
      </w:r>
      <w:r w:rsidR="00882112">
        <w:rPr>
          <w:rFonts w:cs="Times New Roman"/>
          <w:szCs w:val="28"/>
        </w:rPr>
        <w:t>n</w:t>
      </w:r>
      <w:r w:rsidRPr="002F022A">
        <w:rPr>
          <w:rFonts w:cs="Times New Roman"/>
          <w:szCs w:val="28"/>
        </w:rPr>
        <w:t>.</w:t>
      </w:r>
    </w:p>
    <w:p w:rsidR="00D172CC" w:rsidRDefault="00E53285" w:rsidP="00412AE6">
      <w:pPr>
        <w:adjustRightInd w:val="0"/>
        <w:spacing w:after="0" w:line="302" w:lineRule="auto"/>
        <w:ind w:firstLine="720"/>
        <w:jc w:val="both"/>
        <w:rPr>
          <w:rFonts w:cs="Times New Roman"/>
          <w:szCs w:val="28"/>
        </w:rPr>
      </w:pPr>
      <w:r w:rsidRPr="002F022A">
        <w:rPr>
          <w:rFonts w:cs="Times New Roman"/>
          <w:szCs w:val="28"/>
        </w:rPr>
        <w:t xml:space="preserve">- </w:t>
      </w:r>
      <w:r w:rsidRPr="002F022A">
        <w:rPr>
          <w:rFonts w:cs="Times New Roman"/>
          <w:szCs w:val="28"/>
          <w:lang w:val="vi-VN"/>
        </w:rPr>
        <w:t>Tổ chức tập huấn và cập nhật thông tin cho đội ngũ báo cáo viên, tuyên truyền viên của Đoàn, cán bộ phụ trách thiếu nhi, giáo viên làm Tổng phụ trách Đội về nội dung của Luật và những kỹ năng cần thiết trong công tác bảo vệ, chăm sóc, giáo dục trẻ em.</w:t>
      </w:r>
    </w:p>
    <w:p w:rsidR="00882112" w:rsidRDefault="00882112" w:rsidP="00412AE6">
      <w:pPr>
        <w:adjustRightInd w:val="0"/>
        <w:spacing w:after="0" w:line="302" w:lineRule="auto"/>
        <w:ind w:firstLine="720"/>
        <w:jc w:val="both"/>
        <w:rPr>
          <w:rFonts w:cs="Times New Roman"/>
          <w:szCs w:val="28"/>
        </w:rPr>
      </w:pPr>
      <w:r>
        <w:rPr>
          <w:rFonts w:cs="Times New Roman"/>
          <w:szCs w:val="28"/>
        </w:rPr>
        <w:t xml:space="preserve">1.2. </w:t>
      </w:r>
      <w:proofErr w:type="gramStart"/>
      <w:r>
        <w:rPr>
          <w:rFonts w:cs="Times New Roman"/>
          <w:szCs w:val="28"/>
        </w:rPr>
        <w:t>cấp</w:t>
      </w:r>
      <w:proofErr w:type="gramEnd"/>
      <w:r>
        <w:rPr>
          <w:rFonts w:cs="Times New Roman"/>
          <w:szCs w:val="28"/>
        </w:rPr>
        <w:t xml:space="preserve"> cơ sở: </w:t>
      </w:r>
    </w:p>
    <w:p w:rsidR="00882112" w:rsidRDefault="00882112" w:rsidP="00412AE6">
      <w:pPr>
        <w:adjustRightInd w:val="0"/>
        <w:spacing w:after="0" w:line="302" w:lineRule="auto"/>
        <w:ind w:firstLine="720"/>
        <w:jc w:val="both"/>
        <w:rPr>
          <w:rFonts w:cs="Times New Roman"/>
          <w:szCs w:val="28"/>
        </w:rPr>
      </w:pPr>
      <w:r>
        <w:rPr>
          <w:rFonts w:cs="Times New Roman"/>
          <w:szCs w:val="28"/>
        </w:rPr>
        <w:t xml:space="preserve">- Tổ chức các buổi tuyên truyền, tìm hiểu về luật trẻ em cho đối tượng thanh thiếu niên </w:t>
      </w:r>
      <w:proofErr w:type="gramStart"/>
      <w:r>
        <w:rPr>
          <w:rFonts w:cs="Times New Roman"/>
          <w:szCs w:val="28"/>
        </w:rPr>
        <w:t>nhi</w:t>
      </w:r>
      <w:proofErr w:type="gramEnd"/>
      <w:r>
        <w:rPr>
          <w:rFonts w:cs="Times New Roman"/>
          <w:szCs w:val="28"/>
        </w:rPr>
        <w:t xml:space="preserve"> đồng, thông qua các các chương trình hoạt động cụ thể: hội thi, tình huống, tiểu phẩm…</w:t>
      </w:r>
    </w:p>
    <w:p w:rsidR="00882112" w:rsidRPr="00882112" w:rsidRDefault="00882112" w:rsidP="00412AE6">
      <w:pPr>
        <w:adjustRightInd w:val="0"/>
        <w:spacing w:after="0" w:line="302" w:lineRule="auto"/>
        <w:ind w:firstLine="720"/>
        <w:jc w:val="both"/>
        <w:rPr>
          <w:rFonts w:cs="Times New Roman"/>
          <w:szCs w:val="28"/>
        </w:rPr>
      </w:pPr>
      <w:r>
        <w:rPr>
          <w:rFonts w:cs="Times New Roman"/>
          <w:szCs w:val="28"/>
        </w:rPr>
        <w:t>- Tổ chức các buổi trưng cầu lấy ý kiến của các em để nắm bắt tâm tư nguyện vọng và tình hình trẻ em tại các liên đội, chi đội từ đó xây dựng chương trình cụ thể nhằm giáo dục và ướng cho các em.</w:t>
      </w:r>
    </w:p>
    <w:p w:rsidR="00473218" w:rsidRPr="002F022A" w:rsidRDefault="00473218" w:rsidP="00412AE6">
      <w:pPr>
        <w:adjustRightInd w:val="0"/>
        <w:spacing w:after="0" w:line="302" w:lineRule="auto"/>
        <w:ind w:firstLine="720"/>
        <w:jc w:val="both"/>
        <w:rPr>
          <w:rFonts w:cs="Times New Roman"/>
          <w:b/>
          <w:szCs w:val="28"/>
        </w:rPr>
      </w:pPr>
      <w:r w:rsidRPr="002F022A">
        <w:rPr>
          <w:rFonts w:cs="Times New Roman"/>
          <w:b/>
          <w:spacing w:val="-4"/>
          <w:szCs w:val="28"/>
          <w:lang w:val="pt-BR"/>
        </w:rPr>
        <w:t>2. Thực hiện nhiệm vụ đại diện tiếng nói, nguyện vọng trẻ em</w:t>
      </w:r>
      <w:r w:rsidRPr="002F022A">
        <w:rPr>
          <w:rFonts w:cs="Times New Roman"/>
          <w:b/>
          <w:spacing w:val="-4"/>
          <w:szCs w:val="28"/>
          <w:lang w:val="vi-VN"/>
        </w:rPr>
        <w:t>;</w:t>
      </w:r>
      <w:r w:rsidRPr="002F022A">
        <w:rPr>
          <w:rFonts w:cs="Times New Roman"/>
          <w:b/>
          <w:spacing w:val="-4"/>
          <w:szCs w:val="28"/>
          <w:lang w:val="pt-BR"/>
        </w:rPr>
        <w:t>thúc đẩy quyền tham gia của trẻ em vào các vấn đề về trẻ em</w:t>
      </w:r>
      <w:r w:rsidRPr="002F022A">
        <w:rPr>
          <w:rFonts w:cs="Times New Roman"/>
          <w:b/>
          <w:spacing w:val="-4"/>
          <w:szCs w:val="28"/>
          <w:lang w:val="vi-VN"/>
        </w:rPr>
        <w:t>; g</w:t>
      </w:r>
      <w:r w:rsidRPr="002F022A">
        <w:rPr>
          <w:rFonts w:cs="Times New Roman"/>
          <w:b/>
          <w:szCs w:val="28"/>
        </w:rPr>
        <w:t>iám sát việc thực hiện quyền trẻ em theo ý kiến, nguyện vọng của trẻ em</w:t>
      </w:r>
      <w:r w:rsidR="0046279F" w:rsidRPr="002F022A">
        <w:rPr>
          <w:rFonts w:cs="Times New Roman"/>
          <w:b/>
          <w:szCs w:val="28"/>
        </w:rPr>
        <w:t>:</w:t>
      </w:r>
    </w:p>
    <w:p w:rsidR="00D10C88" w:rsidRPr="002F022A" w:rsidRDefault="00D10C88" w:rsidP="00412AE6">
      <w:pPr>
        <w:adjustRightInd w:val="0"/>
        <w:spacing w:after="0" w:line="302" w:lineRule="auto"/>
        <w:ind w:firstLine="720"/>
        <w:jc w:val="both"/>
        <w:rPr>
          <w:rFonts w:cs="Times New Roman"/>
          <w:b/>
          <w:i/>
          <w:szCs w:val="28"/>
        </w:rPr>
      </w:pPr>
      <w:r w:rsidRPr="002F022A">
        <w:rPr>
          <w:rFonts w:cs="Times New Roman"/>
          <w:b/>
          <w:i/>
          <w:szCs w:val="28"/>
        </w:rPr>
        <w:t>2.1. Cấ</w:t>
      </w:r>
      <w:r w:rsidR="00882112">
        <w:rPr>
          <w:rFonts w:cs="Times New Roman"/>
          <w:b/>
          <w:i/>
          <w:szCs w:val="28"/>
        </w:rPr>
        <w:t>p huyện</w:t>
      </w:r>
      <w:r w:rsidRPr="002F022A">
        <w:rPr>
          <w:rFonts w:cs="Times New Roman"/>
          <w:b/>
          <w:i/>
          <w:szCs w:val="28"/>
        </w:rPr>
        <w:t>:</w:t>
      </w:r>
    </w:p>
    <w:p w:rsidR="00AE343E" w:rsidRPr="002F022A" w:rsidRDefault="00AE343E" w:rsidP="00412AE6">
      <w:pPr>
        <w:adjustRightInd w:val="0"/>
        <w:spacing w:after="0" w:line="302" w:lineRule="auto"/>
        <w:ind w:firstLine="720"/>
        <w:jc w:val="both"/>
        <w:rPr>
          <w:rFonts w:cs="Times New Roman"/>
          <w:szCs w:val="28"/>
        </w:rPr>
      </w:pPr>
      <w:r w:rsidRPr="002F022A">
        <w:rPr>
          <w:rFonts w:cs="Times New Roman"/>
          <w:szCs w:val="28"/>
          <w:lang w:val="vi-VN"/>
        </w:rPr>
        <w:t>- Tham mưu để lãnh đạo địa phương gặp gỡ, đối thoại, lắng nghe ý kiến của đại diện trẻ em mỗi năm ít nhất 01 lần.</w:t>
      </w:r>
    </w:p>
    <w:p w:rsidR="00AE343E" w:rsidRPr="002F022A" w:rsidRDefault="00AE343E" w:rsidP="00412AE6">
      <w:pPr>
        <w:adjustRightInd w:val="0"/>
        <w:spacing w:after="0" w:line="302" w:lineRule="auto"/>
        <w:ind w:firstLine="720"/>
        <w:jc w:val="both"/>
        <w:rPr>
          <w:rFonts w:cs="Times New Roman"/>
          <w:spacing w:val="-6"/>
          <w:szCs w:val="28"/>
          <w:lang w:val="vi-VN"/>
        </w:rPr>
      </w:pPr>
      <w:r w:rsidRPr="002F022A">
        <w:rPr>
          <w:rFonts w:cs="Times New Roman"/>
          <w:spacing w:val="-6"/>
          <w:szCs w:val="28"/>
          <w:lang w:val="vi-VN"/>
        </w:rPr>
        <w:t>- Tập huấn cho cán bộ Chỉ huy Đội, nhóm thiếu nhi nòng cốt về những kiến thức, kỹ năng cần thiết để thực hiện quyền tham gia của trẻ em trong năm 2019, 2020.</w:t>
      </w:r>
    </w:p>
    <w:p w:rsidR="00AE343E" w:rsidRPr="002F022A" w:rsidRDefault="00AE343E" w:rsidP="00412AE6">
      <w:pPr>
        <w:spacing w:after="0" w:line="302" w:lineRule="auto"/>
        <w:ind w:firstLine="720"/>
        <w:jc w:val="both"/>
        <w:rPr>
          <w:rFonts w:cs="Times New Roman"/>
          <w:szCs w:val="28"/>
          <w:shd w:val="clear" w:color="auto" w:fill="FFFFFF"/>
          <w:lang w:val="pt-BR"/>
        </w:rPr>
      </w:pPr>
      <w:r w:rsidRPr="002F022A">
        <w:rPr>
          <w:rFonts w:cs="Times New Roman"/>
          <w:szCs w:val="28"/>
        </w:rPr>
        <w:t xml:space="preserve">- </w:t>
      </w:r>
      <w:r w:rsidRPr="002F022A">
        <w:rPr>
          <w:rFonts w:cs="Times New Roman"/>
          <w:szCs w:val="28"/>
          <w:lang w:val="pt-BR"/>
        </w:rPr>
        <w:t>Đưa các phản ánh, kiến nghị của trẻ em</w:t>
      </w:r>
      <w:r w:rsidRPr="002F022A">
        <w:rPr>
          <w:rFonts w:cs="Times New Roman"/>
          <w:szCs w:val="28"/>
          <w:lang w:val="vi-VN"/>
        </w:rPr>
        <w:t>;</w:t>
      </w:r>
      <w:r w:rsidRPr="002F022A">
        <w:rPr>
          <w:rFonts w:cs="Times New Roman"/>
          <w:szCs w:val="28"/>
          <w:lang w:val="pt-BR"/>
        </w:rPr>
        <w:t xml:space="preserve"> việc thực hiện quyền trẻ em </w:t>
      </w:r>
      <w:r w:rsidR="000B4D9C" w:rsidRPr="002F022A">
        <w:rPr>
          <w:rFonts w:cs="Times New Roman"/>
          <w:szCs w:val="28"/>
          <w:lang w:val="pt-BR"/>
        </w:rPr>
        <w:t xml:space="preserve">vào nội dung </w:t>
      </w:r>
      <w:r w:rsidRPr="002F022A">
        <w:rPr>
          <w:rFonts w:cs="Times New Roman"/>
          <w:szCs w:val="28"/>
          <w:shd w:val="clear" w:color="auto" w:fill="FFFFFF"/>
          <w:lang w:val="pt-BR"/>
        </w:rPr>
        <w:t>đi thực tế, kiểm tra, giám sát công tác Đoàn và phong trào thanh niên, công tác Đội và phong trào thiếu nhi hằng năm tạ</w:t>
      </w:r>
      <w:r w:rsidR="00561C3D">
        <w:rPr>
          <w:rFonts w:cs="Times New Roman"/>
          <w:szCs w:val="28"/>
          <w:shd w:val="clear" w:color="auto" w:fill="FFFFFF"/>
          <w:lang w:val="pt-BR"/>
        </w:rPr>
        <w:t>i</w:t>
      </w:r>
      <w:r w:rsidRPr="002F022A">
        <w:rPr>
          <w:rFonts w:cs="Times New Roman"/>
          <w:szCs w:val="28"/>
          <w:shd w:val="clear" w:color="auto" w:fill="FFFFFF"/>
          <w:lang w:val="pt-BR"/>
        </w:rPr>
        <w:t xml:space="preserve"> địa phương, đơn vị </w:t>
      </w:r>
      <w:r w:rsidR="000B4D9C" w:rsidRPr="002F022A">
        <w:rPr>
          <w:rFonts w:cs="Times New Roman"/>
          <w:szCs w:val="28"/>
          <w:shd w:val="clear" w:color="auto" w:fill="FFFFFF"/>
          <w:lang w:val="pt-BR"/>
        </w:rPr>
        <w:t xml:space="preserve">để phối hợp với các ngành liên quan kịp thời </w:t>
      </w:r>
      <w:r w:rsidRPr="002F022A">
        <w:rPr>
          <w:rFonts w:cs="Times New Roman"/>
          <w:szCs w:val="28"/>
          <w:shd w:val="clear" w:color="auto" w:fill="FFFFFF"/>
          <w:lang w:val="pt-BR"/>
        </w:rPr>
        <w:t>giải quyết.</w:t>
      </w:r>
      <w:r w:rsidR="000B4D9C" w:rsidRPr="002F022A">
        <w:rPr>
          <w:rFonts w:cs="Times New Roman"/>
          <w:szCs w:val="28"/>
          <w:shd w:val="clear" w:color="auto" w:fill="FFFFFF"/>
          <w:lang w:val="pt-BR"/>
        </w:rPr>
        <w:t xml:space="preserve"> </w:t>
      </w:r>
    </w:p>
    <w:p w:rsidR="002F022A" w:rsidRPr="002F022A" w:rsidRDefault="000B4D9C" w:rsidP="00412AE6">
      <w:pPr>
        <w:adjustRightInd w:val="0"/>
        <w:spacing w:after="0" w:line="302" w:lineRule="auto"/>
        <w:ind w:firstLine="720"/>
        <w:jc w:val="both"/>
        <w:rPr>
          <w:rFonts w:cs="Times New Roman"/>
          <w:spacing w:val="-2"/>
          <w:szCs w:val="28"/>
        </w:rPr>
      </w:pPr>
      <w:r w:rsidRPr="002F022A">
        <w:rPr>
          <w:rFonts w:cs="Times New Roman"/>
          <w:szCs w:val="28"/>
        </w:rPr>
        <w:t xml:space="preserve">- </w:t>
      </w:r>
      <w:r w:rsidRPr="002F022A">
        <w:rPr>
          <w:rFonts w:cs="Times New Roman"/>
          <w:spacing w:val="-2"/>
          <w:szCs w:val="28"/>
          <w:lang w:val="vi-VN"/>
        </w:rPr>
        <w:t>Định kỳ hằng quý báo cáo tình hình trẻ em, tổng hợp ý kiến, nguyện vọng của trẻ em, báo cáo kết quả công tác bảo vệ, chăm sóc, giáo dục trẻ em với Đoàn cấp trên; báo cáo đột xuất khi có vấn đề phát sinh trên địa bàn.</w:t>
      </w:r>
    </w:p>
    <w:p w:rsidR="000B4D9C" w:rsidRPr="002F022A" w:rsidRDefault="000B4D9C" w:rsidP="00412AE6">
      <w:pPr>
        <w:adjustRightInd w:val="0"/>
        <w:spacing w:after="0" w:line="302" w:lineRule="auto"/>
        <w:ind w:firstLine="720"/>
        <w:jc w:val="both"/>
        <w:rPr>
          <w:rFonts w:cs="Times New Roman"/>
          <w:i/>
          <w:szCs w:val="28"/>
        </w:rPr>
      </w:pPr>
      <w:r w:rsidRPr="002F022A">
        <w:rPr>
          <w:rFonts w:cs="Times New Roman"/>
          <w:b/>
          <w:i/>
          <w:spacing w:val="-2"/>
          <w:szCs w:val="28"/>
        </w:rPr>
        <w:t xml:space="preserve">2.2. </w:t>
      </w:r>
      <w:r w:rsidRPr="002F022A">
        <w:rPr>
          <w:rFonts w:cs="Times New Roman"/>
          <w:b/>
          <w:i/>
          <w:szCs w:val="28"/>
        </w:rPr>
        <w:t>Cấp cơ sở:</w:t>
      </w:r>
    </w:p>
    <w:p w:rsidR="00473218" w:rsidRPr="002F022A" w:rsidRDefault="00473218" w:rsidP="00412AE6">
      <w:pPr>
        <w:adjustRightInd w:val="0"/>
        <w:spacing w:after="0" w:line="302" w:lineRule="auto"/>
        <w:ind w:firstLine="720"/>
        <w:jc w:val="both"/>
        <w:rPr>
          <w:rFonts w:cs="Times New Roman"/>
          <w:spacing w:val="-2"/>
          <w:szCs w:val="28"/>
          <w:lang w:val="vi-VN"/>
        </w:rPr>
      </w:pPr>
      <w:r w:rsidRPr="002F022A">
        <w:rPr>
          <w:rFonts w:cs="Times New Roman"/>
          <w:spacing w:val="-2"/>
          <w:szCs w:val="28"/>
          <w:lang w:val="vi-VN"/>
        </w:rPr>
        <w:t xml:space="preserve">- Phân công cán bộ hoặc thành lập các tổ, đội, nhóm nắm bắt tình hình trẻ em. Định kỳ hằng quý báo cáo tình hình trẻ em, tổng hợp ý kiến, nguyện vọng của trẻ em, báo cáo kết quả công tác bảo vệ, chăm sóc, giáo dục trẻ em với Đoàn cấp trên; báo cáo đột xuất khi có vấn đề phát sinh trên địa bàn. </w:t>
      </w:r>
    </w:p>
    <w:p w:rsidR="00473218" w:rsidRPr="002F022A" w:rsidRDefault="00473218" w:rsidP="00412AE6">
      <w:pPr>
        <w:adjustRightInd w:val="0"/>
        <w:spacing w:after="0" w:line="302" w:lineRule="auto"/>
        <w:ind w:firstLine="720"/>
        <w:jc w:val="both"/>
        <w:rPr>
          <w:rFonts w:cs="Times New Roman"/>
          <w:spacing w:val="-4"/>
          <w:szCs w:val="28"/>
          <w:lang w:val="vi-VN"/>
        </w:rPr>
      </w:pPr>
      <w:r w:rsidRPr="002F022A">
        <w:rPr>
          <w:rFonts w:cs="Times New Roman"/>
          <w:spacing w:val="-4"/>
          <w:szCs w:val="28"/>
          <w:lang w:val="vi-VN"/>
        </w:rPr>
        <w:lastRenderedPageBreak/>
        <w:t xml:space="preserve">- Tổ chức lấy ý kiến tham gia của trẻ em đối với các chủ trương, chính sách, pháp luật của Đảng, Nhà nước, địa phương, đơn vị; các chương trình, kế hoạch công tác lớn của Đoàn, Đội các cấp </w:t>
      </w:r>
      <w:r w:rsidRPr="002F022A">
        <w:rPr>
          <w:rFonts w:cs="Times New Roman"/>
          <w:spacing w:val="-4"/>
          <w:szCs w:val="28"/>
        </w:rPr>
        <w:t>có liên quan đến các em</w:t>
      </w:r>
      <w:r w:rsidR="00501500" w:rsidRPr="002F022A">
        <w:rPr>
          <w:rFonts w:cs="Times New Roman"/>
          <w:spacing w:val="-4"/>
          <w:szCs w:val="28"/>
        </w:rPr>
        <w:t xml:space="preserve"> </w:t>
      </w:r>
      <w:r w:rsidRPr="002F022A">
        <w:rPr>
          <w:rFonts w:cs="Times New Roman"/>
          <w:spacing w:val="-4"/>
          <w:szCs w:val="28"/>
          <w:lang w:val="vi-VN"/>
        </w:rPr>
        <w:t>thông qua một trong số các hình thức: tổ chức Hội nghị xin ý kiến trẻ em; sinh hoạt Đội;</w:t>
      </w:r>
      <w:r w:rsidR="00501500" w:rsidRPr="002F022A">
        <w:rPr>
          <w:rFonts w:cs="Times New Roman"/>
          <w:spacing w:val="-4"/>
          <w:szCs w:val="28"/>
        </w:rPr>
        <w:t xml:space="preserve"> </w:t>
      </w:r>
      <w:r w:rsidRPr="002F022A">
        <w:rPr>
          <w:rFonts w:cs="Times New Roman"/>
          <w:spacing w:val="-4"/>
          <w:szCs w:val="28"/>
          <w:lang w:val="vi-VN"/>
        </w:rPr>
        <w:t>gặp gỡ, đối thoại với trẻ em; phát phiếu khảo sát ý kiến trẻ em; lấy ý kiến qua mạng internet, mạng xã hội. Chuyển ý kiến của trẻ em tới các cơ quan có liên quan và theo dõi việc giải quyết các ý kiến, kiến nghị của trẻ em.</w:t>
      </w:r>
    </w:p>
    <w:p w:rsidR="00473218" w:rsidRPr="002F022A" w:rsidRDefault="00473218" w:rsidP="00412AE6">
      <w:pPr>
        <w:adjustRightInd w:val="0"/>
        <w:spacing w:after="0" w:line="302" w:lineRule="auto"/>
        <w:ind w:firstLine="720"/>
        <w:jc w:val="both"/>
        <w:rPr>
          <w:rFonts w:cs="Times New Roman"/>
          <w:spacing w:val="-2"/>
          <w:szCs w:val="28"/>
          <w:lang w:val="vi-VN"/>
        </w:rPr>
      </w:pPr>
      <w:r w:rsidRPr="002F022A">
        <w:rPr>
          <w:rFonts w:cs="Times New Roman"/>
          <w:spacing w:val="-2"/>
          <w:szCs w:val="28"/>
          <w:lang w:val="vi-VN"/>
        </w:rPr>
        <w:t>- Xây</w:t>
      </w:r>
      <w:r w:rsidRPr="002F022A">
        <w:rPr>
          <w:rFonts w:eastAsia="Times New Roman" w:cs="Times New Roman"/>
          <w:szCs w:val="28"/>
          <w:lang w:val="pt-BR" w:eastAsia="vi-VN"/>
        </w:rPr>
        <w:t xml:space="preserve"> dựng các câu lạc bộ, đội, nhóm sinh hoạt của trẻ em trong nhà trường</w:t>
      </w:r>
      <w:r w:rsidRPr="002F022A">
        <w:rPr>
          <w:rFonts w:eastAsia="Times New Roman" w:cs="Times New Roman"/>
          <w:szCs w:val="28"/>
          <w:lang w:val="vi-VN" w:eastAsia="vi-VN"/>
        </w:rPr>
        <w:t xml:space="preserve"> để phát huy quyền tham gia của các em. </w:t>
      </w:r>
      <w:r w:rsidRPr="002F022A">
        <w:rPr>
          <w:rFonts w:cs="Times New Roman"/>
          <w:spacing w:val="-2"/>
          <w:szCs w:val="28"/>
        </w:rPr>
        <w:t xml:space="preserve">Cán bộ phụ trách thiếu </w:t>
      </w:r>
      <w:proofErr w:type="gramStart"/>
      <w:r w:rsidRPr="002F022A">
        <w:rPr>
          <w:rFonts w:cs="Times New Roman"/>
          <w:spacing w:val="-2"/>
          <w:szCs w:val="28"/>
        </w:rPr>
        <w:t>nhi</w:t>
      </w:r>
      <w:proofErr w:type="gramEnd"/>
      <w:r w:rsidRPr="002F022A">
        <w:rPr>
          <w:rFonts w:cs="Times New Roman"/>
          <w:spacing w:val="-2"/>
          <w:szCs w:val="28"/>
        </w:rPr>
        <w:t xml:space="preserve"> hướng dẫn để các em thể hiện tiếng nói của mình.</w:t>
      </w:r>
      <w:r w:rsidR="00501500" w:rsidRPr="002F022A">
        <w:rPr>
          <w:rFonts w:cs="Times New Roman"/>
          <w:spacing w:val="-2"/>
          <w:szCs w:val="28"/>
        </w:rPr>
        <w:t xml:space="preserve"> </w:t>
      </w:r>
      <w:r w:rsidRPr="002F022A">
        <w:rPr>
          <w:rFonts w:eastAsia="Times New Roman" w:cs="Times New Roman"/>
          <w:szCs w:val="28"/>
          <w:lang w:val="pt-BR" w:eastAsia="vi-VN"/>
        </w:rPr>
        <w:t>Tổ chức kết nạp</w:t>
      </w:r>
      <w:r w:rsidRPr="002F022A">
        <w:rPr>
          <w:rFonts w:eastAsia="Times New Roman" w:cs="Times New Roman"/>
          <w:szCs w:val="28"/>
          <w:lang w:val="vi-VN" w:eastAsia="vi-VN"/>
        </w:rPr>
        <w:t xml:space="preserve"> và tạo điều kiện để trẻ em được tham gia các hoạt động Đội trong nhà trường.</w:t>
      </w:r>
    </w:p>
    <w:p w:rsidR="00473218" w:rsidRPr="002F022A" w:rsidRDefault="00473218" w:rsidP="00412AE6">
      <w:pPr>
        <w:adjustRightInd w:val="0"/>
        <w:spacing w:after="0" w:line="302" w:lineRule="auto"/>
        <w:ind w:firstLine="720"/>
        <w:jc w:val="both"/>
        <w:rPr>
          <w:rFonts w:cs="Times New Roman"/>
          <w:szCs w:val="28"/>
        </w:rPr>
      </w:pPr>
      <w:r w:rsidRPr="002F022A">
        <w:rPr>
          <w:rFonts w:cs="Times New Roman"/>
          <w:szCs w:val="28"/>
          <w:lang w:val="vi-VN"/>
        </w:rPr>
        <w:t>- Tham mưu để lãnh đạo địa phương gặp gỡ, đối thoại, lắng nghe ý kiến của đại diện trẻ em mỗi năm ít nhất 01 lần.</w:t>
      </w:r>
    </w:p>
    <w:p w:rsidR="004D2281" w:rsidRPr="002F022A" w:rsidRDefault="00501500" w:rsidP="00412AE6">
      <w:pPr>
        <w:spacing w:after="0" w:line="302" w:lineRule="auto"/>
        <w:ind w:firstLine="720"/>
        <w:jc w:val="both"/>
        <w:rPr>
          <w:rFonts w:cs="Times New Roman"/>
          <w:szCs w:val="28"/>
          <w:lang w:val="pt-BR"/>
        </w:rPr>
      </w:pPr>
      <w:r w:rsidRPr="002F022A">
        <w:rPr>
          <w:rFonts w:cs="Times New Roman"/>
          <w:szCs w:val="28"/>
          <w:lang w:val="pt-BR"/>
        </w:rPr>
        <w:t xml:space="preserve">- </w:t>
      </w:r>
      <w:r w:rsidR="004D2281" w:rsidRPr="002F022A">
        <w:rPr>
          <w:rFonts w:cs="Times New Roman"/>
          <w:szCs w:val="28"/>
          <w:shd w:val="clear" w:color="auto" w:fill="FFFFFF"/>
          <w:lang w:val="pt-BR"/>
        </w:rPr>
        <w:t xml:space="preserve">Trong </w:t>
      </w:r>
      <w:r w:rsidRPr="002F022A">
        <w:rPr>
          <w:rFonts w:cs="Times New Roman"/>
          <w:szCs w:val="28"/>
          <w:shd w:val="clear" w:color="auto" w:fill="FFFFFF"/>
          <w:lang w:val="pt-BR"/>
        </w:rPr>
        <w:t xml:space="preserve">quá trình đi thực tế, kiểm tra, giám sát công tác Đoàn và phong trào thanh niên, công tác Đội và phong trào thiếu nhi hằng năm </w:t>
      </w:r>
      <w:r w:rsidR="004D2281" w:rsidRPr="002F022A">
        <w:rPr>
          <w:rFonts w:cs="Times New Roman"/>
          <w:szCs w:val="28"/>
          <w:shd w:val="clear" w:color="auto" w:fill="FFFFFF"/>
          <w:lang w:val="pt-BR"/>
        </w:rPr>
        <w:t>phải đ</w:t>
      </w:r>
      <w:r w:rsidR="004D2281" w:rsidRPr="002F022A">
        <w:rPr>
          <w:rFonts w:cs="Times New Roman"/>
          <w:szCs w:val="28"/>
          <w:lang w:val="pt-BR"/>
        </w:rPr>
        <w:t>ưa các phản ánh, kiến nghị của trẻ em</w:t>
      </w:r>
      <w:r w:rsidR="004D2281" w:rsidRPr="002F022A">
        <w:rPr>
          <w:rFonts w:cs="Times New Roman"/>
          <w:szCs w:val="28"/>
          <w:lang w:val="vi-VN"/>
        </w:rPr>
        <w:t>;</w:t>
      </w:r>
      <w:r w:rsidR="004D2281" w:rsidRPr="002F022A">
        <w:rPr>
          <w:rFonts w:cs="Times New Roman"/>
          <w:szCs w:val="28"/>
          <w:lang w:val="pt-BR"/>
        </w:rPr>
        <w:t xml:space="preserve"> việc thực hiện quyền trẻ em để đánh giá và giải quyết kịp thời.</w:t>
      </w:r>
    </w:p>
    <w:p w:rsidR="00473218" w:rsidRPr="002F022A" w:rsidRDefault="00473218" w:rsidP="00412AE6">
      <w:pPr>
        <w:adjustRightInd w:val="0"/>
        <w:spacing w:after="0" w:line="302" w:lineRule="auto"/>
        <w:ind w:firstLine="720"/>
        <w:jc w:val="both"/>
        <w:rPr>
          <w:rFonts w:cs="Times New Roman"/>
          <w:b/>
          <w:spacing w:val="6"/>
          <w:szCs w:val="28"/>
          <w:lang w:val="pt-BR"/>
        </w:rPr>
      </w:pPr>
      <w:r w:rsidRPr="002F022A">
        <w:rPr>
          <w:rFonts w:eastAsia="Times New Roman" w:cs="Times New Roman"/>
          <w:b/>
          <w:szCs w:val="28"/>
          <w:lang w:val="vi-VN" w:eastAsia="vi-VN"/>
        </w:rPr>
        <w:t>3</w:t>
      </w:r>
      <w:r w:rsidRPr="002F022A">
        <w:rPr>
          <w:rFonts w:cs="Times New Roman"/>
          <w:b/>
          <w:spacing w:val="6"/>
          <w:szCs w:val="28"/>
          <w:lang w:val="pt-BR"/>
        </w:rPr>
        <w:t xml:space="preserve">. </w:t>
      </w:r>
      <w:r w:rsidRPr="002F022A">
        <w:rPr>
          <w:rFonts w:cs="Times New Roman"/>
          <w:b/>
          <w:szCs w:val="28"/>
          <w:lang w:val="pt-BR"/>
        </w:rPr>
        <w:t xml:space="preserve">Các hoạt động bảo vệ, </w:t>
      </w:r>
      <w:r w:rsidR="001D56BE" w:rsidRPr="002F022A">
        <w:rPr>
          <w:rFonts w:cs="Times New Roman"/>
          <w:b/>
          <w:szCs w:val="28"/>
          <w:lang w:val="pt-BR"/>
        </w:rPr>
        <w:t>chăm sóc và</w:t>
      </w:r>
      <w:r w:rsidRPr="002F022A">
        <w:rPr>
          <w:rFonts w:cs="Times New Roman"/>
          <w:b/>
          <w:szCs w:val="28"/>
          <w:lang w:val="pt-BR"/>
        </w:rPr>
        <w:t xml:space="preserve"> giáo dục</w:t>
      </w:r>
      <w:r w:rsidRPr="002F022A">
        <w:rPr>
          <w:rFonts w:cs="Times New Roman"/>
          <w:b/>
          <w:spacing w:val="6"/>
          <w:szCs w:val="28"/>
          <w:lang w:val="pt-BR"/>
        </w:rPr>
        <w:t xml:space="preserve"> trẻ em</w:t>
      </w:r>
      <w:r w:rsidR="0046279F" w:rsidRPr="002F022A">
        <w:rPr>
          <w:rFonts w:cs="Times New Roman"/>
          <w:b/>
          <w:spacing w:val="6"/>
          <w:szCs w:val="28"/>
          <w:lang w:val="pt-BR"/>
        </w:rPr>
        <w:t>:</w:t>
      </w:r>
    </w:p>
    <w:p w:rsidR="00473218" w:rsidRPr="002F022A" w:rsidRDefault="00473218" w:rsidP="00412AE6">
      <w:pPr>
        <w:suppressAutoHyphens/>
        <w:spacing w:after="0" w:line="302" w:lineRule="auto"/>
        <w:ind w:firstLine="720"/>
        <w:jc w:val="both"/>
        <w:rPr>
          <w:rFonts w:cs="Times New Roman"/>
          <w:b/>
          <w:spacing w:val="6"/>
          <w:szCs w:val="28"/>
        </w:rPr>
      </w:pPr>
      <w:r w:rsidRPr="002F022A">
        <w:rPr>
          <w:rFonts w:cs="Times New Roman"/>
          <w:b/>
          <w:spacing w:val="6"/>
          <w:szCs w:val="28"/>
          <w:lang w:val="vi-VN"/>
        </w:rPr>
        <w:t>3.1. Các hoạt động chăm sóc</w:t>
      </w:r>
      <w:r w:rsidR="001D56BE" w:rsidRPr="002F022A">
        <w:rPr>
          <w:rFonts w:cs="Times New Roman"/>
          <w:b/>
          <w:spacing w:val="6"/>
          <w:szCs w:val="28"/>
        </w:rPr>
        <w:t xml:space="preserve"> và</w:t>
      </w:r>
      <w:r w:rsidRPr="002F022A">
        <w:rPr>
          <w:rFonts w:cs="Times New Roman"/>
          <w:b/>
          <w:spacing w:val="6"/>
          <w:szCs w:val="28"/>
          <w:lang w:val="vi-VN"/>
        </w:rPr>
        <w:t xml:space="preserve"> giáo dục trẻ em</w:t>
      </w:r>
      <w:r w:rsidR="0046279F" w:rsidRPr="002F022A">
        <w:rPr>
          <w:rFonts w:cs="Times New Roman"/>
          <w:b/>
          <w:spacing w:val="6"/>
          <w:szCs w:val="28"/>
        </w:rPr>
        <w:t>:</w:t>
      </w:r>
    </w:p>
    <w:p w:rsidR="00AD7456" w:rsidRPr="002F022A" w:rsidRDefault="00AD7456" w:rsidP="00412AE6">
      <w:pPr>
        <w:suppressAutoHyphens/>
        <w:spacing w:after="0" w:line="302" w:lineRule="auto"/>
        <w:ind w:firstLine="720"/>
        <w:jc w:val="both"/>
        <w:rPr>
          <w:rFonts w:cs="Times New Roman"/>
          <w:i/>
          <w:spacing w:val="6"/>
          <w:szCs w:val="28"/>
        </w:rPr>
      </w:pPr>
      <w:r w:rsidRPr="002F022A">
        <w:rPr>
          <w:rFonts w:cs="Times New Roman"/>
          <w:i/>
          <w:spacing w:val="6"/>
          <w:szCs w:val="28"/>
        </w:rPr>
        <w:t>3.1.1. Cấ</w:t>
      </w:r>
      <w:r w:rsidR="00561C3D">
        <w:rPr>
          <w:rFonts w:cs="Times New Roman"/>
          <w:i/>
          <w:spacing w:val="6"/>
          <w:szCs w:val="28"/>
        </w:rPr>
        <w:t>p huyện</w:t>
      </w:r>
      <w:r w:rsidRPr="002F022A">
        <w:rPr>
          <w:rFonts w:cs="Times New Roman"/>
          <w:i/>
          <w:spacing w:val="6"/>
          <w:szCs w:val="28"/>
        </w:rPr>
        <w:t>:</w:t>
      </w:r>
    </w:p>
    <w:p w:rsidR="00AD7456" w:rsidRPr="002F022A" w:rsidRDefault="00AD7456" w:rsidP="00412AE6">
      <w:pPr>
        <w:suppressAutoHyphens/>
        <w:spacing w:after="0" w:line="302" w:lineRule="auto"/>
        <w:ind w:firstLine="720"/>
        <w:jc w:val="both"/>
        <w:rPr>
          <w:rFonts w:cs="Times New Roman"/>
          <w:spacing w:val="2"/>
          <w:szCs w:val="28"/>
          <w:lang w:val="sv-SE"/>
        </w:rPr>
      </w:pPr>
      <w:r w:rsidRPr="002F022A">
        <w:rPr>
          <w:rFonts w:cs="Times New Roman"/>
          <w:szCs w:val="28"/>
        </w:rPr>
        <w:t xml:space="preserve">Hướng dẫn và triển khai phong trào </w:t>
      </w:r>
      <w:r w:rsidRPr="002F022A">
        <w:rPr>
          <w:rFonts w:cs="Times New Roman"/>
          <w:iCs/>
          <w:szCs w:val="28"/>
        </w:rPr>
        <w:t>“Thiếu nhi Việt Nam thi đua làm theo 5 điều Bác Hồ dạy”</w:t>
      </w:r>
      <w:r w:rsidRPr="002F022A">
        <w:rPr>
          <w:rFonts w:cs="Times New Roman"/>
          <w:szCs w:val="28"/>
        </w:rPr>
        <w:t xml:space="preserve"> theo tinh thần </w:t>
      </w:r>
      <w:r w:rsidRPr="002F022A">
        <w:rPr>
          <w:rFonts w:cs="Times New Roman"/>
          <w:szCs w:val="28"/>
          <w:lang w:val="sv-SE"/>
        </w:rPr>
        <w:t xml:space="preserve">Kế hoạch số 73-KH/TĐTN-TG ngày 09/12/2016 </w:t>
      </w:r>
      <w:r w:rsidRPr="002F022A">
        <w:rPr>
          <w:rFonts w:cs="Times New Roman"/>
          <w:szCs w:val="28"/>
        </w:rPr>
        <w:t>của Ban Thường vụ Tỉnh Đoàn</w:t>
      </w:r>
      <w:r w:rsidRPr="002F022A">
        <w:rPr>
          <w:rFonts w:cs="Times New Roman"/>
          <w:szCs w:val="28"/>
          <w:lang w:val="vi-VN"/>
        </w:rPr>
        <w:t xml:space="preserve"> về</w:t>
      </w:r>
      <w:r w:rsidRPr="002F022A">
        <w:rPr>
          <w:rFonts w:cs="Times New Roman"/>
          <w:szCs w:val="28"/>
          <w:lang w:val="sv-SE"/>
        </w:rPr>
        <w:t xml:space="preserve"> việc </w:t>
      </w:r>
      <w:r w:rsidRPr="002F022A">
        <w:rPr>
          <w:rFonts w:cs="Times New Roman"/>
          <w:szCs w:val="28"/>
          <w:lang w:val="vi-VN"/>
        </w:rPr>
        <w:t>“</w:t>
      </w:r>
      <w:r w:rsidRPr="002F022A">
        <w:rPr>
          <w:rFonts w:cs="Times New Roman"/>
          <w:szCs w:val="28"/>
          <w:lang w:val="sv-SE"/>
        </w:rPr>
        <w:t>Đ</w:t>
      </w:r>
      <w:r w:rsidRPr="002F022A">
        <w:rPr>
          <w:rFonts w:cs="Times New Roman"/>
          <w:szCs w:val="28"/>
          <w:lang w:val="vi-VN"/>
        </w:rPr>
        <w:t>ẩ</w:t>
      </w:r>
      <w:r w:rsidRPr="002F022A">
        <w:rPr>
          <w:rFonts w:cs="Times New Roman"/>
          <w:szCs w:val="28"/>
          <w:lang w:val="sv-SE"/>
        </w:rPr>
        <w:t xml:space="preserve">y mạnh học tập và làm theo </w:t>
      </w:r>
      <w:r w:rsidRPr="002F022A">
        <w:rPr>
          <w:rFonts w:cs="Times New Roman"/>
          <w:szCs w:val="28"/>
          <w:lang w:val="vi-VN"/>
        </w:rPr>
        <w:t xml:space="preserve">tư tưởng, đạo </w:t>
      </w:r>
      <w:r w:rsidRPr="002F022A">
        <w:rPr>
          <w:rFonts w:cs="Times New Roman"/>
          <w:szCs w:val="28"/>
          <w:lang w:val="sv-SE"/>
        </w:rPr>
        <w:t>đức</w:t>
      </w:r>
      <w:r w:rsidRPr="002F022A">
        <w:rPr>
          <w:rFonts w:cs="Times New Roman"/>
          <w:szCs w:val="28"/>
          <w:lang w:val="vi-VN"/>
        </w:rPr>
        <w:t xml:space="preserve">, phong cách </w:t>
      </w:r>
      <w:r w:rsidRPr="002F022A">
        <w:rPr>
          <w:rFonts w:cs="Times New Roman"/>
          <w:szCs w:val="28"/>
          <w:lang w:val="sv-SE"/>
        </w:rPr>
        <w:t xml:space="preserve">Hồ Chí Minh” trong cán bộ, đoàn viên, thanh thiếu nhi giai đoạn 2016 - 2021 gắn với Hướng dẫn số 12/HD/TĐTN-TG ngày 15/05/2017 </w:t>
      </w:r>
      <w:r w:rsidRPr="002F022A">
        <w:rPr>
          <w:rFonts w:cs="Times New Roman"/>
          <w:szCs w:val="28"/>
        </w:rPr>
        <w:t>của Ban Thường vụ Tỉnh Đoàn</w:t>
      </w:r>
      <w:r w:rsidRPr="002F022A">
        <w:rPr>
          <w:rFonts w:cs="Times New Roman"/>
          <w:szCs w:val="28"/>
          <w:lang w:val="vi-VN"/>
        </w:rPr>
        <w:t xml:space="preserve"> về</w:t>
      </w:r>
      <w:r w:rsidRPr="002F022A">
        <w:rPr>
          <w:rFonts w:cs="Times New Roman"/>
          <w:szCs w:val="28"/>
          <w:lang w:val="sv-SE"/>
        </w:rPr>
        <w:t xml:space="preserve"> việc </w:t>
      </w:r>
      <w:r w:rsidRPr="002F022A">
        <w:rPr>
          <w:rFonts w:cs="Times New Roman"/>
          <w:szCs w:val="28"/>
          <w:lang w:val="vi-VN"/>
        </w:rPr>
        <w:t>“</w:t>
      </w:r>
      <w:r w:rsidRPr="002F022A">
        <w:rPr>
          <w:rFonts w:cs="Times New Roman"/>
          <w:szCs w:val="28"/>
          <w:lang w:val="sv-SE"/>
        </w:rPr>
        <w:t>Đ</w:t>
      </w:r>
      <w:r w:rsidRPr="002F022A">
        <w:rPr>
          <w:rFonts w:cs="Times New Roman"/>
          <w:szCs w:val="28"/>
          <w:lang w:val="vi-VN"/>
        </w:rPr>
        <w:t>ẩ</w:t>
      </w:r>
      <w:r w:rsidRPr="002F022A">
        <w:rPr>
          <w:rFonts w:cs="Times New Roman"/>
          <w:szCs w:val="28"/>
          <w:lang w:val="sv-SE"/>
        </w:rPr>
        <w:t xml:space="preserve">y mạnh học tập và làm theo </w:t>
      </w:r>
      <w:r w:rsidRPr="002F022A">
        <w:rPr>
          <w:rFonts w:cs="Times New Roman"/>
          <w:szCs w:val="28"/>
          <w:lang w:val="vi-VN"/>
        </w:rPr>
        <w:t xml:space="preserve">tư tưởng, đạo </w:t>
      </w:r>
      <w:r w:rsidRPr="002F022A">
        <w:rPr>
          <w:rFonts w:cs="Times New Roman"/>
          <w:szCs w:val="28"/>
          <w:lang w:val="sv-SE"/>
        </w:rPr>
        <w:t>đức</w:t>
      </w:r>
      <w:r w:rsidRPr="002F022A">
        <w:rPr>
          <w:rFonts w:cs="Times New Roman"/>
          <w:szCs w:val="28"/>
          <w:lang w:val="vi-VN"/>
        </w:rPr>
        <w:t xml:space="preserve">, phong cách </w:t>
      </w:r>
      <w:r w:rsidRPr="002F022A">
        <w:rPr>
          <w:rFonts w:cs="Times New Roman"/>
          <w:szCs w:val="28"/>
          <w:lang w:val="sv-SE"/>
        </w:rPr>
        <w:t xml:space="preserve">Hồ Chí Minh”, Kế hoạch số 22-KH/TĐTN-TG ngày 10/04/2017 </w:t>
      </w:r>
      <w:r w:rsidRPr="002F022A">
        <w:rPr>
          <w:rFonts w:cs="Times New Roman"/>
          <w:szCs w:val="28"/>
        </w:rPr>
        <w:t>của Ban Thường vụ Tỉnh Đoàn</w:t>
      </w:r>
      <w:r w:rsidRPr="002F022A">
        <w:rPr>
          <w:rFonts w:cs="Times New Roman"/>
          <w:szCs w:val="28"/>
          <w:lang w:val="vi-VN"/>
        </w:rPr>
        <w:t xml:space="preserve"> về</w:t>
      </w:r>
      <w:r w:rsidRPr="002F022A">
        <w:rPr>
          <w:rFonts w:cs="Times New Roman"/>
          <w:szCs w:val="28"/>
          <w:lang w:val="sv-SE"/>
        </w:rPr>
        <w:t xml:space="preserve"> việc thực hiện Chỉ thị số 42-CT/TW ngày 24/03/2015 của </w:t>
      </w:r>
      <w:r w:rsidRPr="002F022A">
        <w:rPr>
          <w:rFonts w:cs="Times New Roman"/>
          <w:szCs w:val="28"/>
          <w:lang w:val="vi-VN"/>
        </w:rPr>
        <w:t>B</w:t>
      </w:r>
      <w:r w:rsidRPr="002F022A">
        <w:rPr>
          <w:rFonts w:cs="Times New Roman"/>
          <w:szCs w:val="28"/>
          <w:lang w:val="sv-SE"/>
        </w:rPr>
        <w:t xml:space="preserve">an </w:t>
      </w:r>
      <w:r w:rsidRPr="002F022A">
        <w:rPr>
          <w:rFonts w:cs="Times New Roman"/>
          <w:szCs w:val="28"/>
          <w:lang w:val="vi-VN"/>
        </w:rPr>
        <w:t>B</w:t>
      </w:r>
      <w:r w:rsidRPr="002F022A">
        <w:rPr>
          <w:rFonts w:cs="Times New Roman"/>
          <w:szCs w:val="28"/>
          <w:lang w:val="sv-SE"/>
        </w:rPr>
        <w:t xml:space="preserve">í thư Trung ương Đảng </w:t>
      </w:r>
      <w:r w:rsidRPr="002F022A">
        <w:rPr>
          <w:rFonts w:cs="Times New Roman"/>
          <w:spacing w:val="2"/>
          <w:szCs w:val="28"/>
          <w:lang w:val="sv-SE"/>
        </w:rPr>
        <w:t>về tăng cường sự lãnh đạo của Đảng đối với công tác giáo dục lý tưởng cách mạng, đạo đức, lối sống văn hóa cho thế hệ trẻ giai đoạn 2015 - 2030.</w:t>
      </w:r>
    </w:p>
    <w:p w:rsidR="00AD7456" w:rsidRPr="002F022A" w:rsidRDefault="00AD7456" w:rsidP="00412AE6">
      <w:pPr>
        <w:spacing w:after="0" w:line="302" w:lineRule="auto"/>
        <w:ind w:firstLine="720"/>
        <w:jc w:val="both"/>
        <w:rPr>
          <w:rFonts w:cs="Times New Roman"/>
          <w:spacing w:val="-4"/>
          <w:szCs w:val="28"/>
        </w:rPr>
      </w:pPr>
      <w:r w:rsidRPr="002F022A">
        <w:rPr>
          <w:rFonts w:cs="Times New Roman"/>
          <w:spacing w:val="-4"/>
          <w:szCs w:val="28"/>
        </w:rPr>
        <w:t xml:space="preserve">- </w:t>
      </w:r>
      <w:r w:rsidRPr="002F022A">
        <w:rPr>
          <w:rFonts w:cs="Times New Roman"/>
          <w:spacing w:val="-4"/>
          <w:szCs w:val="28"/>
          <w:lang w:val="vi-VN"/>
        </w:rPr>
        <w:t>Triển</w:t>
      </w:r>
      <w:r w:rsidRPr="002F022A">
        <w:rPr>
          <w:rFonts w:cs="Times New Roman"/>
          <w:spacing w:val="-4"/>
          <w:szCs w:val="28"/>
        </w:rPr>
        <w:t xml:space="preserve"> khai chương trình “</w:t>
      </w:r>
      <w:r w:rsidRPr="002F022A">
        <w:rPr>
          <w:rFonts w:cs="Times New Roman"/>
          <w:iCs/>
          <w:spacing w:val="-4"/>
          <w:szCs w:val="28"/>
        </w:rPr>
        <w:t xml:space="preserve">Rèn luyện đội </w:t>
      </w:r>
      <w:r w:rsidRPr="002F022A">
        <w:rPr>
          <w:rFonts w:cs="Times New Roman"/>
          <w:iCs/>
          <w:spacing w:val="-4"/>
          <w:kern w:val="1"/>
          <w:szCs w:val="28"/>
        </w:rPr>
        <w:t>viên</w:t>
      </w:r>
      <w:r w:rsidRPr="002F022A">
        <w:rPr>
          <w:rFonts w:cs="Times New Roman"/>
          <w:spacing w:val="-4"/>
          <w:kern w:val="1"/>
          <w:szCs w:val="28"/>
        </w:rPr>
        <w:t xml:space="preserve">” giai đoạn 2018 - 2022 phù hợp với độ tuổi, năng lực, nhận thức của thiếu nhi và điều kiện thực tế </w:t>
      </w:r>
      <w:r w:rsidR="00412AE6">
        <w:rPr>
          <w:rFonts w:cs="Times New Roman"/>
          <w:spacing w:val="-4"/>
          <w:kern w:val="1"/>
          <w:szCs w:val="28"/>
        </w:rPr>
        <w:t>tại</w:t>
      </w:r>
      <w:r w:rsidRPr="002F022A">
        <w:rPr>
          <w:rFonts w:cs="Times New Roman"/>
          <w:spacing w:val="-4"/>
          <w:kern w:val="1"/>
          <w:szCs w:val="28"/>
        </w:rPr>
        <w:t xml:space="preserve"> </w:t>
      </w:r>
      <w:r w:rsidR="00412AE6" w:rsidRPr="002F022A">
        <w:rPr>
          <w:rFonts w:cs="Times New Roman"/>
          <w:spacing w:val="-4"/>
          <w:kern w:val="1"/>
          <w:szCs w:val="28"/>
        </w:rPr>
        <w:t xml:space="preserve">Liên </w:t>
      </w:r>
      <w:r w:rsidRPr="002F022A">
        <w:rPr>
          <w:rFonts w:cs="Times New Roman"/>
          <w:spacing w:val="-4"/>
          <w:kern w:val="1"/>
          <w:szCs w:val="28"/>
        </w:rPr>
        <w:t xml:space="preserve">đội, tạo môi trường để thiếu nhi chủ động tự </w:t>
      </w:r>
      <w:r w:rsidRPr="002F022A">
        <w:rPr>
          <w:rFonts w:cs="Times New Roman"/>
          <w:spacing w:val="-4"/>
          <w:szCs w:val="28"/>
        </w:rPr>
        <w:t xml:space="preserve">học tập, rèn luyện và hoàn thiện nhân cách. </w:t>
      </w:r>
    </w:p>
    <w:p w:rsidR="00AD7456" w:rsidRPr="002F022A" w:rsidRDefault="00AD7456" w:rsidP="00412AE6">
      <w:pPr>
        <w:suppressAutoHyphens/>
        <w:spacing w:after="0" w:line="302" w:lineRule="auto"/>
        <w:ind w:firstLine="720"/>
        <w:jc w:val="both"/>
        <w:rPr>
          <w:rFonts w:cs="Times New Roman"/>
          <w:spacing w:val="-2"/>
          <w:szCs w:val="28"/>
        </w:rPr>
      </w:pPr>
      <w:r w:rsidRPr="002F022A">
        <w:rPr>
          <w:rFonts w:cs="Times New Roman"/>
          <w:spacing w:val="6"/>
          <w:szCs w:val="28"/>
        </w:rPr>
        <w:t xml:space="preserve">- </w:t>
      </w:r>
      <w:r w:rsidRPr="002F022A">
        <w:rPr>
          <w:rFonts w:cs="Times New Roman"/>
          <w:szCs w:val="28"/>
        </w:rPr>
        <w:t xml:space="preserve">Quán triệt Nghị quyết Đại hội Đoàn các cấp lần thứ XI về </w:t>
      </w:r>
      <w:r w:rsidRPr="002F022A">
        <w:rPr>
          <w:rFonts w:cs="Times New Roman"/>
          <w:iCs/>
          <w:szCs w:val="28"/>
        </w:rPr>
        <w:t xml:space="preserve">công tác phụ trách Đội TNTP Hồ Chí Minh và bảo vệ, chăm sóc, giáo dục thiếu niên, nhi </w:t>
      </w:r>
      <w:r w:rsidRPr="002F022A">
        <w:rPr>
          <w:rFonts w:cs="Times New Roman"/>
          <w:iCs/>
          <w:szCs w:val="28"/>
        </w:rPr>
        <w:lastRenderedPageBreak/>
        <w:t xml:space="preserve">đồng như: </w:t>
      </w:r>
      <w:r w:rsidRPr="002F022A">
        <w:rPr>
          <w:rFonts w:cs="Times New Roman"/>
          <w:spacing w:val="-4"/>
          <w:szCs w:val="28"/>
        </w:rPr>
        <w:t>100% các Liên đội hỗ trợ ít nhất 10 em thiế</w:t>
      </w:r>
      <w:r w:rsidR="00561C3D">
        <w:rPr>
          <w:rFonts w:cs="Times New Roman"/>
          <w:spacing w:val="-4"/>
          <w:szCs w:val="28"/>
        </w:rPr>
        <w:t xml:space="preserve">u nhi </w:t>
      </w:r>
      <w:r w:rsidRPr="002F022A">
        <w:rPr>
          <w:rFonts w:cs="Times New Roman"/>
          <w:szCs w:val="28"/>
          <w:lang w:val="vi-VN"/>
        </w:rPr>
        <w:t>có hoàn cảnh khó khăn</w:t>
      </w:r>
      <w:r w:rsidRPr="002F022A">
        <w:rPr>
          <w:rFonts w:cs="Times New Roman"/>
          <w:spacing w:val="-4"/>
          <w:szCs w:val="28"/>
        </w:rPr>
        <w:t xml:space="preserve"> và </w:t>
      </w:r>
      <w:r w:rsidRPr="002F022A">
        <w:rPr>
          <w:rFonts w:cs="Times New Roman"/>
          <w:szCs w:val="28"/>
        </w:rPr>
        <w:t xml:space="preserve">Hội đồng </w:t>
      </w:r>
      <w:proofErr w:type="gramStart"/>
      <w:r w:rsidRPr="002F022A">
        <w:rPr>
          <w:rFonts w:cs="Times New Roman"/>
          <w:szCs w:val="28"/>
        </w:rPr>
        <w:t>Độ</w:t>
      </w:r>
      <w:r w:rsidR="00561C3D">
        <w:rPr>
          <w:rFonts w:cs="Times New Roman"/>
          <w:szCs w:val="28"/>
        </w:rPr>
        <w:t xml:space="preserve">i </w:t>
      </w:r>
      <w:r w:rsidRPr="002F022A">
        <w:rPr>
          <w:rFonts w:cs="Times New Roman"/>
          <w:szCs w:val="28"/>
        </w:rPr>
        <w:t xml:space="preserve"> </w:t>
      </w:r>
      <w:r w:rsidRPr="002F022A">
        <w:rPr>
          <w:rFonts w:cs="Times New Roman"/>
          <w:spacing w:val="-6"/>
          <w:szCs w:val="28"/>
        </w:rPr>
        <w:t>huyệ</w:t>
      </w:r>
      <w:r w:rsidR="00561C3D">
        <w:rPr>
          <w:rFonts w:cs="Times New Roman"/>
          <w:spacing w:val="-6"/>
          <w:szCs w:val="28"/>
        </w:rPr>
        <w:t>n</w:t>
      </w:r>
      <w:proofErr w:type="gramEnd"/>
      <w:r w:rsidR="00561C3D">
        <w:rPr>
          <w:rFonts w:cs="Times New Roman"/>
          <w:spacing w:val="-6"/>
          <w:szCs w:val="28"/>
        </w:rPr>
        <w:t xml:space="preserve">, </w:t>
      </w:r>
      <w:r w:rsidRPr="002F022A">
        <w:rPr>
          <w:rFonts w:cs="Times New Roman"/>
          <w:spacing w:val="-6"/>
          <w:szCs w:val="28"/>
        </w:rPr>
        <w:t xml:space="preserve"> tham mưu, phối hợp xây dựng mới ít nhất 01 </w:t>
      </w:r>
      <w:r w:rsidRPr="002F022A">
        <w:rPr>
          <w:rFonts w:cs="Times New Roman"/>
          <w:spacing w:val="-2"/>
          <w:szCs w:val="28"/>
        </w:rPr>
        <w:t>điểm vui chơi, giải trí cho thiếu nhi trên địa bàn dân cư.</w:t>
      </w:r>
    </w:p>
    <w:p w:rsidR="00AD7456" w:rsidRPr="00561C3D" w:rsidRDefault="00AD7456" w:rsidP="00412AE6">
      <w:pPr>
        <w:spacing w:after="0" w:line="302" w:lineRule="auto"/>
        <w:ind w:firstLine="720"/>
        <w:jc w:val="both"/>
        <w:rPr>
          <w:rFonts w:cs="Times New Roman"/>
          <w:szCs w:val="28"/>
        </w:rPr>
      </w:pPr>
      <w:r w:rsidRPr="002F022A">
        <w:rPr>
          <w:rFonts w:cs="Times New Roman"/>
          <w:szCs w:val="28"/>
          <w:lang w:val="vi-VN"/>
        </w:rPr>
        <w:t xml:space="preserve">- Định hướng hoạt động và phát huy các thiết chế của Đoàn trong chăm sóc, giáo dục trẻ em, đặc biệt là hệ thống Nhà </w:t>
      </w:r>
      <w:r w:rsidR="005148F9" w:rsidRPr="002F022A">
        <w:rPr>
          <w:rFonts w:cs="Times New Roman"/>
          <w:szCs w:val="28"/>
        </w:rPr>
        <w:t>t</w:t>
      </w:r>
      <w:r w:rsidRPr="002F022A">
        <w:rPr>
          <w:rFonts w:cs="Times New Roman"/>
          <w:szCs w:val="28"/>
          <w:lang w:val="vi-VN"/>
        </w:rPr>
        <w:t>hiế</w:t>
      </w:r>
      <w:r w:rsidR="00561C3D">
        <w:rPr>
          <w:rFonts w:cs="Times New Roman"/>
          <w:szCs w:val="28"/>
          <w:lang w:val="vi-VN"/>
        </w:rPr>
        <w:t>u nhi</w:t>
      </w:r>
      <w:r w:rsidR="00561C3D">
        <w:rPr>
          <w:rFonts w:cs="Times New Roman"/>
          <w:szCs w:val="28"/>
        </w:rPr>
        <w:t>.</w:t>
      </w:r>
    </w:p>
    <w:p w:rsidR="00AD7456" w:rsidRPr="002F022A" w:rsidRDefault="00AD7456" w:rsidP="00412AE6">
      <w:pPr>
        <w:suppressAutoHyphens/>
        <w:spacing w:after="0" w:line="302" w:lineRule="auto"/>
        <w:ind w:firstLine="720"/>
        <w:jc w:val="both"/>
        <w:rPr>
          <w:rFonts w:cs="Times New Roman"/>
          <w:szCs w:val="28"/>
        </w:rPr>
      </w:pPr>
      <w:r w:rsidRPr="002F022A">
        <w:rPr>
          <w:rFonts w:cs="Times New Roman"/>
          <w:spacing w:val="-2"/>
          <w:szCs w:val="28"/>
        </w:rPr>
        <w:t>- Phối hợp với các ngành liên quan xây dựng thói quen đọc sách</w:t>
      </w:r>
      <w:r w:rsidR="002F022A" w:rsidRPr="002F022A">
        <w:rPr>
          <w:rFonts w:cs="Times New Roman"/>
          <w:spacing w:val="-2"/>
          <w:szCs w:val="28"/>
        </w:rPr>
        <w:t>,</w:t>
      </w:r>
      <w:r w:rsidRPr="002F022A">
        <w:rPr>
          <w:rFonts w:cs="Times New Roman"/>
          <w:spacing w:val="-2"/>
          <w:szCs w:val="28"/>
        </w:rPr>
        <w:t xml:space="preserve"> </w:t>
      </w:r>
      <w:r w:rsidRPr="002F022A">
        <w:rPr>
          <w:rFonts w:cs="Times New Roman"/>
          <w:spacing w:val="-2"/>
          <w:szCs w:val="28"/>
          <w:lang w:val="vi-VN"/>
        </w:rPr>
        <w:t xml:space="preserve">phát triển văn hóa đọc trong thiếu </w:t>
      </w:r>
      <w:proofErr w:type="gramStart"/>
      <w:r w:rsidRPr="002F022A">
        <w:rPr>
          <w:rFonts w:cs="Times New Roman"/>
          <w:spacing w:val="-2"/>
          <w:szCs w:val="28"/>
          <w:lang w:val="vi-VN"/>
        </w:rPr>
        <w:t>nhi</w:t>
      </w:r>
      <w:proofErr w:type="gramEnd"/>
      <w:r w:rsidRPr="002F022A">
        <w:rPr>
          <w:rFonts w:cs="Times New Roman"/>
          <w:spacing w:val="-2"/>
          <w:szCs w:val="28"/>
        </w:rPr>
        <w:t xml:space="preserve"> và </w:t>
      </w:r>
      <w:r w:rsidRPr="002F022A">
        <w:rPr>
          <w:rFonts w:cs="Times New Roman"/>
          <w:szCs w:val="28"/>
        </w:rPr>
        <w:t>giúp đỡ, giáo dục, cảm hóa thiếu niên chậm tiến.</w:t>
      </w:r>
    </w:p>
    <w:p w:rsidR="00AD7456" w:rsidRPr="002F022A" w:rsidRDefault="00AD7456" w:rsidP="00412AE6">
      <w:pPr>
        <w:suppressAutoHyphens/>
        <w:spacing w:after="0" w:line="302" w:lineRule="auto"/>
        <w:ind w:firstLine="720"/>
        <w:jc w:val="both"/>
        <w:rPr>
          <w:rFonts w:cs="Times New Roman"/>
          <w:i/>
          <w:spacing w:val="6"/>
          <w:szCs w:val="28"/>
        </w:rPr>
      </w:pPr>
      <w:r w:rsidRPr="002F022A">
        <w:rPr>
          <w:rFonts w:cs="Times New Roman"/>
          <w:i/>
          <w:spacing w:val="6"/>
          <w:szCs w:val="28"/>
        </w:rPr>
        <w:t xml:space="preserve">3.1.2. </w:t>
      </w:r>
      <w:r w:rsidRPr="002F022A">
        <w:rPr>
          <w:rFonts w:cs="Times New Roman"/>
          <w:i/>
          <w:szCs w:val="28"/>
        </w:rPr>
        <w:t>Cấp cơ sở:</w:t>
      </w:r>
    </w:p>
    <w:p w:rsidR="00473218" w:rsidRPr="002F022A" w:rsidRDefault="00473218" w:rsidP="00412AE6">
      <w:pPr>
        <w:spacing w:after="0" w:line="302" w:lineRule="auto"/>
        <w:ind w:firstLine="720"/>
        <w:jc w:val="both"/>
        <w:rPr>
          <w:rFonts w:cs="Times New Roman"/>
          <w:spacing w:val="-2"/>
          <w:kern w:val="28"/>
          <w:szCs w:val="28"/>
        </w:rPr>
      </w:pPr>
      <w:r w:rsidRPr="002F022A">
        <w:rPr>
          <w:rFonts w:cs="Times New Roman"/>
          <w:spacing w:val="-2"/>
          <w:kern w:val="28"/>
          <w:szCs w:val="28"/>
          <w:lang w:val="vi-VN"/>
        </w:rPr>
        <w:t xml:space="preserve">- </w:t>
      </w:r>
      <w:r w:rsidRPr="002F022A">
        <w:rPr>
          <w:rFonts w:cs="Times New Roman"/>
          <w:spacing w:val="-2"/>
          <w:kern w:val="28"/>
          <w:szCs w:val="28"/>
        </w:rPr>
        <w:t xml:space="preserve">Phát triển, nhân rộng các mô hình câu lạc bộ văn hóa văn nghệ, thể dục thể thao, câu lạc bộ sở thích, sân chơi cuối tuần trong nhà trường, </w:t>
      </w:r>
      <w:r w:rsidRPr="002F022A">
        <w:rPr>
          <w:rFonts w:cs="Times New Roman"/>
          <w:spacing w:val="-2"/>
          <w:kern w:val="28"/>
          <w:szCs w:val="28"/>
          <w:lang w:val="vi-VN"/>
        </w:rPr>
        <w:t>N</w:t>
      </w:r>
      <w:r w:rsidRPr="002F022A">
        <w:rPr>
          <w:rFonts w:cs="Times New Roman"/>
          <w:spacing w:val="-2"/>
          <w:kern w:val="28"/>
          <w:szCs w:val="28"/>
        </w:rPr>
        <w:t>hà thiếu nhi</w:t>
      </w:r>
      <w:r w:rsidRPr="002F022A">
        <w:rPr>
          <w:rFonts w:cs="Times New Roman"/>
          <w:spacing w:val="-2"/>
          <w:kern w:val="28"/>
          <w:szCs w:val="28"/>
          <w:lang w:val="vi-VN"/>
        </w:rPr>
        <w:t xml:space="preserve">, Trung tâm hoạt động </w:t>
      </w:r>
      <w:r w:rsidR="005148F9" w:rsidRPr="002F022A">
        <w:rPr>
          <w:rFonts w:cs="Times New Roman"/>
          <w:spacing w:val="-2"/>
          <w:kern w:val="28"/>
          <w:szCs w:val="28"/>
        </w:rPr>
        <w:t>t</w:t>
      </w:r>
      <w:r w:rsidRPr="002F022A">
        <w:rPr>
          <w:rFonts w:cs="Times New Roman"/>
          <w:spacing w:val="-2"/>
          <w:kern w:val="28"/>
          <w:szCs w:val="28"/>
          <w:lang w:val="vi-VN"/>
        </w:rPr>
        <w:t>hanh thiếu nhi</w:t>
      </w:r>
      <w:r w:rsidRPr="002F022A">
        <w:rPr>
          <w:rFonts w:cs="Times New Roman"/>
          <w:spacing w:val="-2"/>
          <w:kern w:val="28"/>
          <w:szCs w:val="28"/>
        </w:rPr>
        <w:t xml:space="preserve"> và trên địa bàn dân cư, tạo môi trường để mỗi thiếu nhi đều biết và có điều kiện chơi ít nhất 01 môn thể thao hoặc thường xuyên tham gia </w:t>
      </w:r>
      <w:r w:rsidRPr="002F022A">
        <w:rPr>
          <w:rFonts w:cs="Times New Roman"/>
          <w:spacing w:val="-2"/>
          <w:kern w:val="28"/>
          <w:szCs w:val="28"/>
          <w:lang w:val="vi-VN"/>
        </w:rPr>
        <w:t>0</w:t>
      </w:r>
      <w:r w:rsidRPr="002F022A">
        <w:rPr>
          <w:rFonts w:cs="Times New Roman"/>
          <w:spacing w:val="-2"/>
          <w:kern w:val="28"/>
          <w:szCs w:val="28"/>
        </w:rPr>
        <w:t xml:space="preserve">1 câu lạc bộ sở thích, năng khiếu. </w:t>
      </w:r>
    </w:p>
    <w:p w:rsidR="00473218" w:rsidRPr="002F022A" w:rsidRDefault="00473218" w:rsidP="00412AE6">
      <w:pPr>
        <w:spacing w:after="0" w:line="302" w:lineRule="auto"/>
        <w:ind w:firstLine="720"/>
        <w:jc w:val="both"/>
        <w:rPr>
          <w:rFonts w:cs="Times New Roman"/>
          <w:spacing w:val="-2"/>
          <w:szCs w:val="28"/>
          <w:lang w:val="vi-VN"/>
        </w:rPr>
      </w:pPr>
      <w:r w:rsidRPr="002F022A">
        <w:rPr>
          <w:rFonts w:cs="Times New Roman"/>
          <w:spacing w:val="-2"/>
          <w:szCs w:val="28"/>
          <w:lang w:val="vi-VN"/>
        </w:rPr>
        <w:t>- Tổ chức các hoạt động chăm sóc, giáo dục thiếu nhi nhất là vào các dịp cao điểm như kỷ niệm ngày thành lập Đội TNTP Hồ Chí Minh, Ngày Quốc tế thiếu nhi, Hè, Tháng Hành động vì trẻ em, Tết Trung thu, Tết Dương lịch, Tết Nguyên đán… Đẩy mạnh các hoạt động chăm sóc trẻ em, hỗ trợ thực hiện các quyền của trẻ em trong triển khai phong trào “Thanh niên tình nguyện”, trọng tâm là các hoạt động hỗ trợ làm giấy khai sinh cho trẻ em có hoàn cảnh đặc biệt; khám chữa bệnh, cấp phát thuốc miễn phí và hỗ trợ trẻ em mắc các bệnh hiểm nghèo; tiếp sức đến trường, giúp đỡ thiếu nhi bỏ học và có nguy cơ bỏ học quay lại trường; ôn luyện văn hóa, ngoại ngữ cho thiếu nhi; tổ chức các hoạt động vui chơi giải trí và trang bị các kỹ năng tự lập và tự bảo vệ</w:t>
      </w:r>
      <w:r w:rsidR="002F508C" w:rsidRPr="002F022A">
        <w:rPr>
          <w:rFonts w:cs="Times New Roman"/>
          <w:spacing w:val="-2"/>
          <w:szCs w:val="28"/>
        </w:rPr>
        <w:t>, phòng chống tai nạ</w:t>
      </w:r>
      <w:r w:rsidR="0072779C">
        <w:rPr>
          <w:rFonts w:cs="Times New Roman"/>
          <w:spacing w:val="-2"/>
          <w:szCs w:val="28"/>
        </w:rPr>
        <w:t>n</w:t>
      </w:r>
      <w:r w:rsidR="002F508C" w:rsidRPr="002F022A">
        <w:rPr>
          <w:rFonts w:cs="Times New Roman"/>
          <w:spacing w:val="-2"/>
          <w:szCs w:val="28"/>
        </w:rPr>
        <w:t xml:space="preserve"> thương tích, đuối nước, xâm hại tình dục</w:t>
      </w:r>
      <w:r w:rsidRPr="002F022A">
        <w:rPr>
          <w:rFonts w:cs="Times New Roman"/>
          <w:spacing w:val="-2"/>
          <w:szCs w:val="28"/>
          <w:lang w:val="vi-VN"/>
        </w:rPr>
        <w:t xml:space="preserve"> cho thiếu nhi.</w:t>
      </w:r>
    </w:p>
    <w:p w:rsidR="00473218" w:rsidRPr="002F022A" w:rsidRDefault="00473218" w:rsidP="00412AE6">
      <w:pPr>
        <w:spacing w:after="0" w:line="302" w:lineRule="auto"/>
        <w:ind w:firstLine="720"/>
        <w:jc w:val="both"/>
        <w:rPr>
          <w:rFonts w:cs="Times New Roman"/>
          <w:szCs w:val="28"/>
          <w:lang w:val="vi-VN"/>
        </w:rPr>
      </w:pPr>
      <w:r w:rsidRPr="002F022A">
        <w:rPr>
          <w:rFonts w:cs="Times New Roman"/>
          <w:spacing w:val="-2"/>
          <w:szCs w:val="28"/>
        </w:rPr>
        <w:t xml:space="preserve">- Tổ chức các hoạt động định hướng cho thiếu </w:t>
      </w:r>
      <w:proofErr w:type="gramStart"/>
      <w:r w:rsidRPr="002F022A">
        <w:rPr>
          <w:rFonts w:cs="Times New Roman"/>
          <w:spacing w:val="-2"/>
          <w:szCs w:val="28"/>
        </w:rPr>
        <w:t>nhi</w:t>
      </w:r>
      <w:proofErr w:type="gramEnd"/>
      <w:r w:rsidRPr="002F022A">
        <w:rPr>
          <w:rFonts w:cs="Times New Roman"/>
          <w:spacing w:val="-2"/>
          <w:szCs w:val="28"/>
        </w:rPr>
        <w:t xml:space="preserve"> thực hiện nghiêm túc nề nếp học đường. Tiếp tục duy trì và nâng cao hiệu quả hoạt động của các câu lạc bộ học tập, các hoạt động trải nghiệm sáng tạo, định hướng nghề nghiệp; xây dựng thói quen đọc sách và </w:t>
      </w:r>
      <w:r w:rsidRPr="002F022A">
        <w:rPr>
          <w:rFonts w:cs="Times New Roman"/>
          <w:spacing w:val="-2"/>
          <w:szCs w:val="28"/>
          <w:lang w:val="vi-VN"/>
        </w:rPr>
        <w:t xml:space="preserve">phát triển văn hóa đọc trong thiếu </w:t>
      </w:r>
      <w:proofErr w:type="gramStart"/>
      <w:r w:rsidRPr="002F022A">
        <w:rPr>
          <w:rFonts w:cs="Times New Roman"/>
          <w:spacing w:val="-2"/>
          <w:szCs w:val="28"/>
          <w:lang w:val="vi-VN"/>
        </w:rPr>
        <w:t>nhi</w:t>
      </w:r>
      <w:proofErr w:type="gramEnd"/>
      <w:r w:rsidRPr="002F022A">
        <w:rPr>
          <w:rFonts w:cs="Times New Roman"/>
          <w:spacing w:val="-2"/>
          <w:szCs w:val="28"/>
        </w:rPr>
        <w:t xml:space="preserve">. </w:t>
      </w:r>
      <w:proofErr w:type="gramStart"/>
      <w:r w:rsidRPr="002F022A">
        <w:rPr>
          <w:rFonts w:cs="Times New Roman"/>
          <w:szCs w:val="28"/>
        </w:rPr>
        <w:t>Phối hợp với các ngành giúp đỡ, giáo dục, cảm hóa thiếu niên chậm tiến.</w:t>
      </w:r>
      <w:proofErr w:type="gramEnd"/>
      <w:r w:rsidRPr="002F022A">
        <w:rPr>
          <w:rFonts w:cs="Times New Roman"/>
          <w:szCs w:val="28"/>
        </w:rPr>
        <w:t xml:space="preserve"> </w:t>
      </w:r>
    </w:p>
    <w:p w:rsidR="00473218" w:rsidRPr="002F022A" w:rsidRDefault="00473218" w:rsidP="00412AE6">
      <w:pPr>
        <w:adjustRightInd w:val="0"/>
        <w:spacing w:after="0" w:line="302" w:lineRule="auto"/>
        <w:ind w:firstLine="720"/>
        <w:jc w:val="both"/>
        <w:rPr>
          <w:rFonts w:cs="Times New Roman"/>
          <w:b/>
          <w:szCs w:val="28"/>
          <w:lang w:val="pt-BR"/>
        </w:rPr>
      </w:pPr>
      <w:r w:rsidRPr="002F022A">
        <w:rPr>
          <w:rFonts w:cs="Times New Roman"/>
          <w:b/>
          <w:szCs w:val="28"/>
          <w:lang w:val="pt-BR"/>
        </w:rPr>
        <w:t>3.</w:t>
      </w:r>
      <w:r w:rsidRPr="002F022A">
        <w:rPr>
          <w:rFonts w:cs="Times New Roman"/>
          <w:b/>
          <w:szCs w:val="28"/>
          <w:lang w:val="vi-VN"/>
        </w:rPr>
        <w:t>2</w:t>
      </w:r>
      <w:r w:rsidRPr="002F022A">
        <w:rPr>
          <w:rFonts w:cs="Times New Roman"/>
          <w:b/>
          <w:szCs w:val="28"/>
          <w:lang w:val="pt-BR"/>
        </w:rPr>
        <w:t>. Các hoạt động bảo vệ trẻ em</w:t>
      </w:r>
      <w:r w:rsidR="0046279F" w:rsidRPr="002F022A">
        <w:rPr>
          <w:rFonts w:cs="Times New Roman"/>
          <w:b/>
          <w:szCs w:val="28"/>
          <w:lang w:val="pt-BR"/>
        </w:rPr>
        <w:t>:</w:t>
      </w:r>
    </w:p>
    <w:p w:rsidR="002F508C" w:rsidRPr="002F022A" w:rsidRDefault="002F508C" w:rsidP="00412AE6">
      <w:pPr>
        <w:suppressAutoHyphens/>
        <w:spacing w:after="0" w:line="302" w:lineRule="auto"/>
        <w:ind w:firstLine="720"/>
        <w:jc w:val="both"/>
        <w:rPr>
          <w:rFonts w:cs="Times New Roman"/>
          <w:i/>
          <w:spacing w:val="6"/>
          <w:szCs w:val="28"/>
        </w:rPr>
      </w:pPr>
      <w:r w:rsidRPr="002F022A">
        <w:rPr>
          <w:rFonts w:cs="Times New Roman"/>
          <w:i/>
          <w:spacing w:val="6"/>
          <w:szCs w:val="28"/>
        </w:rPr>
        <w:t>3.2.1. Cấ</w:t>
      </w:r>
      <w:r w:rsidR="00561C3D">
        <w:rPr>
          <w:rFonts w:cs="Times New Roman"/>
          <w:i/>
          <w:spacing w:val="6"/>
          <w:szCs w:val="28"/>
        </w:rPr>
        <w:t>p huyện</w:t>
      </w:r>
      <w:r w:rsidRPr="002F022A">
        <w:rPr>
          <w:rFonts w:cs="Times New Roman"/>
          <w:i/>
          <w:spacing w:val="6"/>
          <w:szCs w:val="28"/>
        </w:rPr>
        <w:t>:</w:t>
      </w:r>
    </w:p>
    <w:p w:rsidR="00CC09DD" w:rsidRPr="002F022A" w:rsidRDefault="00CC09DD" w:rsidP="00412AE6">
      <w:pPr>
        <w:spacing w:after="0" w:line="302" w:lineRule="auto"/>
        <w:ind w:firstLine="720"/>
        <w:jc w:val="both"/>
        <w:rPr>
          <w:rFonts w:cs="Times New Roman"/>
          <w:spacing w:val="-6"/>
          <w:szCs w:val="28"/>
        </w:rPr>
      </w:pPr>
      <w:r w:rsidRPr="002F022A">
        <w:rPr>
          <w:rFonts w:cs="Times New Roman"/>
          <w:spacing w:val="-6"/>
          <w:szCs w:val="28"/>
        </w:rPr>
        <w:t xml:space="preserve">- Tăng cường tuyên truyền về công tác </w:t>
      </w:r>
      <w:r w:rsidRPr="002F022A">
        <w:rPr>
          <w:rFonts w:cs="Times New Roman"/>
          <w:spacing w:val="-6"/>
          <w:szCs w:val="28"/>
          <w:lang w:val="vi-VN"/>
        </w:rPr>
        <w:t>bảo vệ, phòng, chống tai nạn, thương tích, bạo lực, xâm hại trẻ em</w:t>
      </w:r>
      <w:r w:rsidRPr="002F022A">
        <w:rPr>
          <w:rFonts w:cs="Times New Roman"/>
          <w:spacing w:val="-6"/>
          <w:szCs w:val="28"/>
        </w:rPr>
        <w:t xml:space="preserve"> trên website, các trang mạng xã hộ</w:t>
      </w:r>
      <w:r w:rsidR="00561C3D">
        <w:rPr>
          <w:rFonts w:cs="Times New Roman"/>
          <w:spacing w:val="-6"/>
          <w:szCs w:val="28"/>
        </w:rPr>
        <w:t>i do huyện</w:t>
      </w:r>
      <w:r w:rsidRPr="002F022A">
        <w:rPr>
          <w:rFonts w:cs="Times New Roman"/>
          <w:spacing w:val="-6"/>
          <w:szCs w:val="28"/>
        </w:rPr>
        <w:t xml:space="preserve"> Đoàn quản lý nhằm nâng cao nhận thức cho người dân cũng như thanh thiếu nhi.</w:t>
      </w:r>
    </w:p>
    <w:p w:rsidR="00CC09DD" w:rsidRPr="002F022A" w:rsidRDefault="00CC09DD" w:rsidP="00412AE6">
      <w:pPr>
        <w:spacing w:after="0" w:line="302" w:lineRule="auto"/>
        <w:ind w:firstLine="720"/>
        <w:jc w:val="both"/>
        <w:rPr>
          <w:rFonts w:cs="Times New Roman"/>
          <w:spacing w:val="-6"/>
          <w:szCs w:val="28"/>
        </w:rPr>
      </w:pPr>
      <w:r w:rsidRPr="002F022A">
        <w:rPr>
          <w:rFonts w:cs="Times New Roman"/>
          <w:spacing w:val="-6"/>
          <w:szCs w:val="28"/>
        </w:rPr>
        <w:lastRenderedPageBreak/>
        <w:t xml:space="preserve">- Xây dựng các giáo án, tập huấn cho giáo viên về công tác </w:t>
      </w:r>
      <w:r w:rsidRPr="002F022A">
        <w:rPr>
          <w:rFonts w:cs="Times New Roman"/>
          <w:spacing w:val="-6"/>
          <w:szCs w:val="28"/>
          <w:lang w:val="vi-VN"/>
        </w:rPr>
        <w:t xml:space="preserve">tuyên truyền nâng cao nhận thức, kỹ năng của phụ huynh và trẻ em về bảo vệ, phòng, chống </w:t>
      </w:r>
      <w:proofErr w:type="gramStart"/>
      <w:r w:rsidRPr="002F022A">
        <w:rPr>
          <w:rFonts w:cs="Times New Roman"/>
          <w:spacing w:val="-6"/>
          <w:szCs w:val="28"/>
          <w:lang w:val="vi-VN"/>
        </w:rPr>
        <w:t>tai</w:t>
      </w:r>
      <w:proofErr w:type="gramEnd"/>
      <w:r w:rsidRPr="002F022A">
        <w:rPr>
          <w:rFonts w:cs="Times New Roman"/>
          <w:spacing w:val="-6"/>
          <w:szCs w:val="28"/>
          <w:lang w:val="vi-VN"/>
        </w:rPr>
        <w:t xml:space="preserve"> nạn, thương tích, bạo lực, xâm hại trẻ em.</w:t>
      </w:r>
    </w:p>
    <w:p w:rsidR="00CC09DD" w:rsidRPr="002F022A" w:rsidRDefault="00CC09DD" w:rsidP="00412AE6">
      <w:pPr>
        <w:spacing w:after="0" w:line="302" w:lineRule="auto"/>
        <w:ind w:firstLine="720"/>
        <w:jc w:val="both"/>
        <w:rPr>
          <w:rFonts w:cs="Times New Roman"/>
          <w:spacing w:val="-6"/>
          <w:szCs w:val="28"/>
        </w:rPr>
      </w:pPr>
      <w:r w:rsidRPr="002F022A">
        <w:rPr>
          <w:rFonts w:cs="Times New Roman"/>
          <w:spacing w:val="-6"/>
          <w:szCs w:val="28"/>
        </w:rPr>
        <w:t xml:space="preserve">- Phối hợp với các ngành liên quan tổ chức các diễn đàn lắng nghe trẻ em nói; bên cạnh đó, chỉ đạo cơ sở thực hiện hiệu quả việc phối hợp </w:t>
      </w:r>
      <w:r w:rsidRPr="002F022A">
        <w:rPr>
          <w:rFonts w:cs="Times New Roman"/>
          <w:spacing w:val="-2"/>
          <w:szCs w:val="28"/>
          <w:lang w:val="vi-VN"/>
        </w:rPr>
        <w:t>tiếp nhận, xử lý thông tin phản ánh từ Tổng đài quốc gia bảo vệ trẻ em (111)</w:t>
      </w:r>
      <w:r w:rsidRPr="002F022A">
        <w:rPr>
          <w:rFonts w:cs="Times New Roman"/>
          <w:spacing w:val="-2"/>
          <w:szCs w:val="28"/>
        </w:rPr>
        <w:t xml:space="preserve"> nhằm </w:t>
      </w:r>
      <w:r w:rsidRPr="002F022A">
        <w:rPr>
          <w:rFonts w:cs="Times New Roman"/>
          <w:spacing w:val="-2"/>
          <w:szCs w:val="28"/>
          <w:lang w:val="vi-VN"/>
        </w:rPr>
        <w:t>phòng ngừa, hỗ trợ, can thiệp khi trẻ em bị</w:t>
      </w:r>
      <w:r w:rsidRPr="002F022A">
        <w:rPr>
          <w:rFonts w:cs="Times New Roman"/>
          <w:spacing w:val="-2"/>
          <w:szCs w:val="28"/>
        </w:rPr>
        <w:t xml:space="preserve"> </w:t>
      </w:r>
      <w:r w:rsidRPr="002F022A">
        <w:rPr>
          <w:rFonts w:cs="Times New Roman"/>
          <w:spacing w:val="-2"/>
          <w:szCs w:val="28"/>
          <w:lang w:val="pt-BR"/>
        </w:rPr>
        <w:t>xâm hại hoặc rơi vào hoàn cảnh đặc biệt.</w:t>
      </w:r>
    </w:p>
    <w:p w:rsidR="002F508C" w:rsidRPr="002F022A" w:rsidRDefault="00FA17EE" w:rsidP="00412AE6">
      <w:pPr>
        <w:spacing w:after="0" w:line="302" w:lineRule="auto"/>
        <w:ind w:firstLine="720"/>
        <w:jc w:val="both"/>
        <w:rPr>
          <w:rFonts w:cs="Times New Roman"/>
          <w:spacing w:val="-6"/>
          <w:szCs w:val="28"/>
        </w:rPr>
      </w:pPr>
      <w:r w:rsidRPr="002F022A">
        <w:rPr>
          <w:rFonts w:cs="Times New Roman"/>
          <w:spacing w:val="-2"/>
          <w:szCs w:val="28"/>
          <w:lang w:val="vi-VN"/>
        </w:rPr>
        <w:t xml:space="preserve">- </w:t>
      </w:r>
      <w:r w:rsidRPr="002F022A">
        <w:rPr>
          <w:rFonts w:cs="Times New Roman"/>
          <w:spacing w:val="-2"/>
          <w:szCs w:val="28"/>
          <w:lang w:val="pt-BR"/>
        </w:rPr>
        <w:t>Phân công cán bộ</w:t>
      </w:r>
      <w:r w:rsidRPr="002F022A">
        <w:rPr>
          <w:rFonts w:cs="Times New Roman"/>
          <w:spacing w:val="-2"/>
          <w:szCs w:val="28"/>
          <w:lang w:val="vi-VN"/>
        </w:rPr>
        <w:t xml:space="preserve"> phụ trách thiếu nhi </w:t>
      </w:r>
      <w:r w:rsidRPr="002F022A">
        <w:rPr>
          <w:rFonts w:cs="Times New Roman"/>
          <w:spacing w:val="-2"/>
          <w:szCs w:val="28"/>
          <w:lang w:val="pt-BR"/>
        </w:rPr>
        <w:t xml:space="preserve">thực hiện nhiệm vụ bảo vệ trẻ em, định kỳ và đột xuất </w:t>
      </w:r>
      <w:r w:rsidRPr="002F022A">
        <w:rPr>
          <w:rFonts w:cs="Times New Roman"/>
          <w:szCs w:val="28"/>
          <w:lang w:val="pt-BR"/>
        </w:rPr>
        <w:t>báo cáo kịp thời với Đoàn cấp trên khi có sự việc liên quan đến trẻ em tại địa phương, đơn vị.</w:t>
      </w:r>
    </w:p>
    <w:p w:rsidR="00FA17EE" w:rsidRPr="002F022A" w:rsidRDefault="00FA17EE" w:rsidP="00412AE6">
      <w:pPr>
        <w:suppressAutoHyphens/>
        <w:spacing w:after="0" w:line="302" w:lineRule="auto"/>
        <w:ind w:firstLine="720"/>
        <w:jc w:val="both"/>
        <w:rPr>
          <w:rFonts w:cs="Times New Roman"/>
          <w:i/>
          <w:spacing w:val="6"/>
          <w:szCs w:val="28"/>
        </w:rPr>
      </w:pPr>
      <w:r w:rsidRPr="002F022A">
        <w:rPr>
          <w:rFonts w:cs="Times New Roman"/>
          <w:i/>
          <w:spacing w:val="6"/>
          <w:szCs w:val="28"/>
        </w:rPr>
        <w:t xml:space="preserve">3.2.2. </w:t>
      </w:r>
      <w:r w:rsidRPr="002F022A">
        <w:rPr>
          <w:rFonts w:cs="Times New Roman"/>
          <w:i/>
          <w:szCs w:val="28"/>
        </w:rPr>
        <w:t>Cấp cơ sở:</w:t>
      </w:r>
    </w:p>
    <w:p w:rsidR="00473218" w:rsidRPr="002F022A" w:rsidRDefault="00473218" w:rsidP="00412AE6">
      <w:pPr>
        <w:spacing w:after="0" w:line="302" w:lineRule="auto"/>
        <w:ind w:firstLine="720"/>
        <w:jc w:val="both"/>
        <w:rPr>
          <w:rFonts w:cs="Times New Roman"/>
          <w:spacing w:val="-6"/>
          <w:szCs w:val="28"/>
          <w:lang w:val="vi-VN"/>
        </w:rPr>
      </w:pPr>
      <w:r w:rsidRPr="002F022A">
        <w:rPr>
          <w:rFonts w:cs="Times New Roman"/>
          <w:spacing w:val="-6"/>
          <w:szCs w:val="28"/>
          <w:lang w:val="vi-VN"/>
        </w:rPr>
        <w:t>- Tổ chức tuyên truyền nâng cao nhận thức, kỹ năng của phụ huynh và trẻ em về bảo vệ, phòng, chống tai nạn, thương tích, bạo lực, xâm hại trẻ em.</w:t>
      </w:r>
    </w:p>
    <w:p w:rsidR="00473218" w:rsidRPr="002F022A" w:rsidRDefault="00473218" w:rsidP="00412AE6">
      <w:pPr>
        <w:spacing w:after="0" w:line="302" w:lineRule="auto"/>
        <w:ind w:firstLine="720"/>
        <w:jc w:val="both"/>
        <w:rPr>
          <w:rFonts w:cs="Times New Roman"/>
          <w:spacing w:val="-2"/>
          <w:szCs w:val="28"/>
          <w:shd w:val="clear" w:color="auto" w:fill="FFFFFF"/>
          <w:lang w:val="vi-VN"/>
        </w:rPr>
      </w:pPr>
      <w:r w:rsidRPr="002F022A">
        <w:rPr>
          <w:rFonts w:cs="Times New Roman"/>
          <w:spacing w:val="-2"/>
          <w:szCs w:val="28"/>
          <w:lang w:val="vi-VN"/>
        </w:rPr>
        <w:t xml:space="preserve">- </w:t>
      </w:r>
      <w:r w:rsidRPr="002F022A">
        <w:rPr>
          <w:rFonts w:cs="Times New Roman"/>
          <w:spacing w:val="-2"/>
          <w:szCs w:val="28"/>
          <w:lang w:val="pt-BR"/>
        </w:rPr>
        <w:t>Phân công cán bộ</w:t>
      </w:r>
      <w:r w:rsidRPr="002F022A">
        <w:rPr>
          <w:rFonts w:cs="Times New Roman"/>
          <w:spacing w:val="-2"/>
          <w:szCs w:val="28"/>
          <w:lang w:val="vi-VN"/>
        </w:rPr>
        <w:t xml:space="preserve"> phụ trách thiếu nhi </w:t>
      </w:r>
      <w:r w:rsidRPr="002F022A">
        <w:rPr>
          <w:rFonts w:cs="Times New Roman"/>
          <w:spacing w:val="-2"/>
          <w:szCs w:val="28"/>
          <w:lang w:val="pt-BR"/>
        </w:rPr>
        <w:t>thực hiện nhiệm vụ bảo vệ trẻ em</w:t>
      </w:r>
      <w:r w:rsidRPr="002F022A">
        <w:rPr>
          <w:rFonts w:cs="Times New Roman"/>
          <w:spacing w:val="-2"/>
          <w:szCs w:val="28"/>
          <w:lang w:val="vi-VN"/>
        </w:rPr>
        <w:t xml:space="preserve"> và phối hợp thực hiện các biện pháp phòng ngừa, hỗ trợ, can thiệp khi trẻ em bị</w:t>
      </w:r>
      <w:r w:rsidR="00CC09DD" w:rsidRPr="002F022A">
        <w:rPr>
          <w:rFonts w:cs="Times New Roman"/>
          <w:spacing w:val="-2"/>
          <w:szCs w:val="28"/>
        </w:rPr>
        <w:t xml:space="preserve"> </w:t>
      </w:r>
      <w:r w:rsidRPr="002F022A">
        <w:rPr>
          <w:rFonts w:cs="Times New Roman"/>
          <w:spacing w:val="-2"/>
          <w:szCs w:val="28"/>
          <w:lang w:val="pt-BR"/>
        </w:rPr>
        <w:t>xâm hại hoặc rơi vào hoàn cảnh đặc biệt</w:t>
      </w:r>
      <w:r w:rsidRPr="002F022A">
        <w:rPr>
          <w:rFonts w:cs="Times New Roman"/>
          <w:spacing w:val="-2"/>
          <w:szCs w:val="28"/>
          <w:lang w:val="vi-VN"/>
        </w:rPr>
        <w:t xml:space="preserve"> (trong nhà trường là giáo viên làm tổng phụ trách Đội; ngoài nhà trường là Bí thư, Phó Bí Đoàn cấp cơ sở); chủ động phối hợp với ngành Lao động - Thương binh và Xã hội tham gia tiếp nhận, xử lý thông tin phản ánh từ Tổng đài quốc gia bảo vệ trẻ em (111).</w:t>
      </w:r>
      <w:r w:rsidR="00B41571">
        <w:rPr>
          <w:rFonts w:cs="Times New Roman"/>
          <w:spacing w:val="-2"/>
          <w:szCs w:val="28"/>
        </w:rPr>
        <w:t xml:space="preserve"> </w:t>
      </w:r>
      <w:r w:rsidRPr="002F022A">
        <w:rPr>
          <w:rFonts w:cs="Times New Roman"/>
          <w:spacing w:val="-2"/>
          <w:szCs w:val="28"/>
          <w:shd w:val="clear" w:color="auto" w:fill="FFFFFF"/>
        </w:rPr>
        <w:t>Tham mưu</w:t>
      </w:r>
      <w:r w:rsidRPr="002F022A">
        <w:rPr>
          <w:rFonts w:cs="Times New Roman"/>
          <w:spacing w:val="-2"/>
          <w:szCs w:val="28"/>
          <w:shd w:val="clear" w:color="auto" w:fill="FFFFFF"/>
          <w:lang w:val="vi-VN"/>
        </w:rPr>
        <w:t>, phối hợp với chính quyền, các cơ quan có liên quan của địa phương và nhà trường</w:t>
      </w:r>
      <w:r w:rsidR="00412AE6">
        <w:rPr>
          <w:rFonts w:cs="Times New Roman"/>
          <w:spacing w:val="-2"/>
          <w:szCs w:val="28"/>
          <w:shd w:val="clear" w:color="auto" w:fill="FFFFFF"/>
        </w:rPr>
        <w:t xml:space="preserve"> </w:t>
      </w:r>
      <w:r w:rsidRPr="002F022A">
        <w:rPr>
          <w:rFonts w:cs="Times New Roman"/>
          <w:spacing w:val="-2"/>
          <w:szCs w:val="28"/>
          <w:shd w:val="clear" w:color="auto" w:fill="FFFFFF"/>
        </w:rPr>
        <w:t xml:space="preserve">tổ </w:t>
      </w:r>
      <w:r w:rsidRPr="002F022A">
        <w:rPr>
          <w:rFonts w:cs="Times New Roman"/>
          <w:spacing w:val="-2"/>
          <w:szCs w:val="28"/>
          <w:shd w:val="clear" w:color="auto" w:fill="FFFFFF"/>
          <w:lang w:val="nb-NO"/>
        </w:rPr>
        <w:t>chức tốt hoạt động bàn giao, quản lý</w:t>
      </w:r>
      <w:r w:rsidRPr="002F022A">
        <w:rPr>
          <w:rFonts w:cs="Times New Roman"/>
          <w:spacing w:val="-2"/>
          <w:szCs w:val="28"/>
          <w:shd w:val="clear" w:color="auto" w:fill="FFFFFF"/>
          <w:lang w:val="vi-VN"/>
        </w:rPr>
        <w:t>, tổ chức hoạt động cho</w:t>
      </w:r>
      <w:r w:rsidRPr="002F022A">
        <w:rPr>
          <w:rFonts w:cs="Times New Roman"/>
          <w:spacing w:val="-2"/>
          <w:szCs w:val="28"/>
          <w:shd w:val="clear" w:color="auto" w:fill="FFFFFF"/>
          <w:lang w:val="nb-NO"/>
        </w:rPr>
        <w:t xml:space="preserve"> thiếu </w:t>
      </w:r>
      <w:proofErr w:type="gramStart"/>
      <w:r w:rsidRPr="002F022A">
        <w:rPr>
          <w:rFonts w:cs="Times New Roman"/>
          <w:spacing w:val="-2"/>
          <w:szCs w:val="28"/>
          <w:shd w:val="clear" w:color="auto" w:fill="FFFFFF"/>
          <w:lang w:val="nb-NO"/>
        </w:rPr>
        <w:t>nhi</w:t>
      </w:r>
      <w:proofErr w:type="gramEnd"/>
      <w:r w:rsidRPr="002F022A">
        <w:rPr>
          <w:rFonts w:cs="Times New Roman"/>
          <w:spacing w:val="-2"/>
          <w:szCs w:val="28"/>
          <w:shd w:val="clear" w:color="auto" w:fill="FFFFFF"/>
          <w:lang w:val="nb-NO"/>
        </w:rPr>
        <w:t xml:space="preserve"> trong dịp hè</w:t>
      </w:r>
      <w:r w:rsidRPr="002F022A">
        <w:rPr>
          <w:rFonts w:cs="Times New Roman"/>
          <w:spacing w:val="-2"/>
          <w:szCs w:val="28"/>
          <w:shd w:val="clear" w:color="auto" w:fill="FFFFFF"/>
          <w:lang w:val="vi-VN"/>
        </w:rPr>
        <w:t>.</w:t>
      </w:r>
    </w:p>
    <w:p w:rsidR="00412AE6" w:rsidRPr="002F022A" w:rsidRDefault="00473218" w:rsidP="00561C3D">
      <w:pPr>
        <w:spacing w:after="0" w:line="302" w:lineRule="auto"/>
        <w:ind w:firstLine="720"/>
        <w:jc w:val="both"/>
        <w:rPr>
          <w:rFonts w:cs="Times New Roman"/>
          <w:szCs w:val="28"/>
          <w:lang w:val="pt-BR"/>
        </w:rPr>
      </w:pPr>
      <w:r w:rsidRPr="002F022A">
        <w:rPr>
          <w:rFonts w:cs="Times New Roman"/>
          <w:spacing w:val="-4"/>
          <w:szCs w:val="28"/>
          <w:shd w:val="clear" w:color="auto" w:fill="FFFFFF"/>
          <w:lang w:val="vi-VN"/>
        </w:rPr>
        <w:t xml:space="preserve">- </w:t>
      </w:r>
      <w:r w:rsidRPr="002F022A">
        <w:rPr>
          <w:rFonts w:cs="Times New Roman"/>
          <w:szCs w:val="28"/>
          <w:lang w:val="pt-BR"/>
        </w:rPr>
        <w:t>Các cấp bộ đoàn</w:t>
      </w:r>
      <w:r w:rsidRPr="002F022A">
        <w:rPr>
          <w:rFonts w:cs="Times New Roman"/>
          <w:szCs w:val="28"/>
          <w:lang w:val="vi-VN"/>
        </w:rPr>
        <w:t xml:space="preserve"> chủ động,</w:t>
      </w:r>
      <w:r w:rsidRPr="002F022A">
        <w:rPr>
          <w:rFonts w:cs="Times New Roman"/>
          <w:szCs w:val="28"/>
          <w:lang w:val="pt-BR"/>
        </w:rPr>
        <w:t xml:space="preserve"> kịp thời lên tiếng bảo vệ trẻ em trước các hành vi vi phạm quyền trẻ em, xâm hại trẻ em; tổ chức các hoạt động chăm lo</w:t>
      </w:r>
      <w:r w:rsidRPr="002F022A">
        <w:rPr>
          <w:rFonts w:cs="Times New Roman"/>
          <w:szCs w:val="28"/>
          <w:lang w:val="vi-VN"/>
        </w:rPr>
        <w:t xml:space="preserve">, tư vấn, hỗ trợ trẻ em, gia đình trẻ em bị xâm hại; </w:t>
      </w:r>
      <w:r w:rsidRPr="002F022A">
        <w:rPr>
          <w:rFonts w:cs="Times New Roman"/>
          <w:szCs w:val="28"/>
          <w:lang w:val="pt-BR"/>
        </w:rPr>
        <w:t>báo cáo kịp thời với Đoàn cấp trên khi có sự việc liên quan đến trẻ em tại địa phương, đơn vị.</w:t>
      </w:r>
    </w:p>
    <w:p w:rsidR="00473218" w:rsidRPr="002F022A" w:rsidRDefault="00473218" w:rsidP="00412AE6">
      <w:pPr>
        <w:adjustRightInd w:val="0"/>
        <w:spacing w:after="0" w:line="302" w:lineRule="auto"/>
        <w:ind w:firstLine="720"/>
        <w:jc w:val="both"/>
        <w:rPr>
          <w:rFonts w:cs="Times New Roman"/>
          <w:b/>
          <w:szCs w:val="28"/>
          <w:lang w:val="pt-BR"/>
        </w:rPr>
      </w:pPr>
      <w:r w:rsidRPr="002F022A">
        <w:rPr>
          <w:rFonts w:cs="Times New Roman"/>
          <w:b/>
          <w:szCs w:val="28"/>
          <w:lang w:val="pt-BR"/>
        </w:rPr>
        <w:t>III. TỔ CHỨC THỰC HIỆN</w:t>
      </w:r>
      <w:r w:rsidR="0046279F" w:rsidRPr="002F022A">
        <w:rPr>
          <w:rFonts w:cs="Times New Roman"/>
          <w:b/>
          <w:szCs w:val="28"/>
          <w:lang w:val="pt-BR"/>
        </w:rPr>
        <w:t>:</w:t>
      </w:r>
    </w:p>
    <w:p w:rsidR="00473218" w:rsidRPr="002F022A" w:rsidRDefault="00473218" w:rsidP="00412AE6">
      <w:pPr>
        <w:adjustRightInd w:val="0"/>
        <w:spacing w:after="0" w:line="302" w:lineRule="auto"/>
        <w:ind w:firstLine="720"/>
        <w:jc w:val="both"/>
        <w:rPr>
          <w:rFonts w:cs="Times New Roman"/>
          <w:b/>
          <w:szCs w:val="28"/>
          <w:lang w:val="pt-BR"/>
        </w:rPr>
      </w:pPr>
      <w:r w:rsidRPr="002F022A">
        <w:rPr>
          <w:rFonts w:cs="Times New Roman"/>
          <w:b/>
          <w:szCs w:val="28"/>
          <w:lang w:val="pt-BR"/>
        </w:rPr>
        <w:t xml:space="preserve">1. Cấp </w:t>
      </w:r>
      <w:r w:rsidR="00561C3D">
        <w:rPr>
          <w:rFonts w:cs="Times New Roman"/>
          <w:b/>
          <w:szCs w:val="28"/>
          <w:lang w:val="pt-BR"/>
        </w:rPr>
        <w:t>huyện</w:t>
      </w:r>
      <w:r w:rsidR="0046279F" w:rsidRPr="002F022A">
        <w:rPr>
          <w:rFonts w:cs="Times New Roman"/>
          <w:b/>
          <w:szCs w:val="28"/>
          <w:lang w:val="pt-BR"/>
        </w:rPr>
        <w:t>:</w:t>
      </w:r>
    </w:p>
    <w:p w:rsidR="00B66541" w:rsidRPr="002F022A" w:rsidRDefault="00B66541" w:rsidP="00412AE6">
      <w:pPr>
        <w:adjustRightInd w:val="0"/>
        <w:spacing w:after="0" w:line="302" w:lineRule="auto"/>
        <w:ind w:firstLine="720"/>
        <w:jc w:val="both"/>
        <w:rPr>
          <w:rFonts w:cs="Times New Roman"/>
          <w:szCs w:val="28"/>
          <w:lang w:val="vi-VN"/>
        </w:rPr>
      </w:pPr>
      <w:r w:rsidRPr="002F022A">
        <w:rPr>
          <w:rFonts w:cs="Times New Roman"/>
          <w:szCs w:val="28"/>
          <w:lang w:val="pt-BR"/>
        </w:rPr>
        <w:t xml:space="preserve">- </w:t>
      </w:r>
      <w:r w:rsidRPr="002F022A">
        <w:rPr>
          <w:rFonts w:cs="Times New Roman"/>
          <w:szCs w:val="28"/>
          <w:lang w:val="vi-VN"/>
        </w:rPr>
        <w:t>Xây</w:t>
      </w:r>
      <w:r w:rsidRPr="002F022A">
        <w:rPr>
          <w:rFonts w:cs="Times New Roman"/>
          <w:szCs w:val="28"/>
          <w:lang w:val="pt-BR"/>
        </w:rPr>
        <w:t xml:space="preserve"> dựng Kế hoạch triển khai Luật trẻ em năm 2016 </w:t>
      </w:r>
      <w:r w:rsidRPr="002F022A">
        <w:rPr>
          <w:rFonts w:cs="Times New Roman"/>
          <w:szCs w:val="28"/>
          <w:lang w:val="vi-VN"/>
        </w:rPr>
        <w:t>theo định hướng của Trung ương và tình hình thực tế địa phương.</w:t>
      </w:r>
    </w:p>
    <w:p w:rsidR="00B66541" w:rsidRPr="002F022A" w:rsidRDefault="00B66541" w:rsidP="00412AE6">
      <w:pPr>
        <w:spacing w:after="0" w:line="302" w:lineRule="auto"/>
        <w:ind w:firstLine="720"/>
        <w:jc w:val="both"/>
        <w:rPr>
          <w:rFonts w:cs="Times New Roman"/>
          <w:szCs w:val="28"/>
        </w:rPr>
      </w:pPr>
      <w:r w:rsidRPr="002F022A">
        <w:rPr>
          <w:rFonts w:cs="Times New Roman"/>
          <w:szCs w:val="28"/>
          <w:lang w:val="vi-VN"/>
        </w:rPr>
        <w:t>- Định kỳ kiểm tra, sơ kết và đánh giá công tác tham mưu cho cấp ủy, phối hợp với chính quyền, các ban, ngành, đoàn thể, cơ quan có liên quan trong triển khai Luật trẻ em.</w:t>
      </w:r>
    </w:p>
    <w:p w:rsidR="00473218" w:rsidRPr="002F022A" w:rsidRDefault="00473218" w:rsidP="00412AE6">
      <w:pPr>
        <w:adjustRightInd w:val="0"/>
        <w:spacing w:after="0" w:line="302" w:lineRule="auto"/>
        <w:ind w:firstLine="720"/>
        <w:jc w:val="both"/>
        <w:rPr>
          <w:rFonts w:cs="Times New Roman"/>
          <w:b/>
          <w:szCs w:val="28"/>
          <w:lang w:val="pt-BR"/>
        </w:rPr>
      </w:pPr>
      <w:r w:rsidRPr="002F022A">
        <w:rPr>
          <w:rFonts w:cs="Times New Roman"/>
          <w:b/>
          <w:szCs w:val="28"/>
          <w:lang w:val="pt-BR"/>
        </w:rPr>
        <w:t>2. Cấ</w:t>
      </w:r>
      <w:r w:rsidR="00561C3D">
        <w:rPr>
          <w:rFonts w:cs="Times New Roman"/>
          <w:b/>
          <w:szCs w:val="28"/>
          <w:lang w:val="pt-BR"/>
        </w:rPr>
        <w:t>p cơ sở</w:t>
      </w:r>
      <w:r w:rsidR="0046279F" w:rsidRPr="002F022A">
        <w:rPr>
          <w:rFonts w:cs="Times New Roman"/>
          <w:b/>
          <w:szCs w:val="28"/>
          <w:lang w:val="pt-BR"/>
        </w:rPr>
        <w:t>:</w:t>
      </w:r>
    </w:p>
    <w:p w:rsidR="00473218" w:rsidRPr="002F022A" w:rsidRDefault="00473218" w:rsidP="00412AE6">
      <w:pPr>
        <w:adjustRightInd w:val="0"/>
        <w:spacing w:after="0" w:line="302" w:lineRule="auto"/>
        <w:ind w:firstLine="720"/>
        <w:jc w:val="both"/>
        <w:rPr>
          <w:rFonts w:cs="Times New Roman"/>
          <w:szCs w:val="28"/>
          <w:lang w:val="vi-VN"/>
        </w:rPr>
      </w:pPr>
      <w:r w:rsidRPr="002F022A">
        <w:rPr>
          <w:rFonts w:cs="Times New Roman"/>
          <w:szCs w:val="28"/>
          <w:lang w:val="pt-BR"/>
        </w:rPr>
        <w:t xml:space="preserve">- </w:t>
      </w:r>
      <w:r w:rsidRPr="002F022A">
        <w:rPr>
          <w:rFonts w:cs="Times New Roman"/>
          <w:szCs w:val="28"/>
          <w:lang w:val="vi-VN"/>
        </w:rPr>
        <w:t>Xây</w:t>
      </w:r>
      <w:r w:rsidRPr="002F022A">
        <w:rPr>
          <w:rFonts w:cs="Times New Roman"/>
          <w:szCs w:val="28"/>
          <w:lang w:val="pt-BR"/>
        </w:rPr>
        <w:t xml:space="preserve"> dựng Kế hoạch triển khai</w:t>
      </w:r>
      <w:r w:rsidR="00B66541" w:rsidRPr="002F022A">
        <w:rPr>
          <w:rFonts w:cs="Times New Roman"/>
          <w:szCs w:val="28"/>
          <w:lang w:val="pt-BR"/>
        </w:rPr>
        <w:t xml:space="preserve"> </w:t>
      </w:r>
      <w:r w:rsidRPr="002F022A">
        <w:rPr>
          <w:rFonts w:cs="Times New Roman"/>
          <w:szCs w:val="28"/>
          <w:lang w:val="pt-BR"/>
        </w:rPr>
        <w:t>Luật trẻ em</w:t>
      </w:r>
      <w:r w:rsidR="00B66541" w:rsidRPr="002F022A">
        <w:rPr>
          <w:rFonts w:cs="Times New Roman"/>
          <w:szCs w:val="28"/>
          <w:lang w:val="pt-BR"/>
        </w:rPr>
        <w:t xml:space="preserve"> </w:t>
      </w:r>
      <w:r w:rsidRPr="002F022A">
        <w:rPr>
          <w:rFonts w:cs="Times New Roman"/>
          <w:szCs w:val="28"/>
          <w:lang w:val="pt-BR"/>
        </w:rPr>
        <w:t xml:space="preserve">năm 2016 </w:t>
      </w:r>
      <w:r w:rsidRPr="002F022A">
        <w:rPr>
          <w:rFonts w:cs="Times New Roman"/>
          <w:szCs w:val="28"/>
          <w:lang w:val="vi-VN"/>
        </w:rPr>
        <w:t xml:space="preserve">theo định hướng của </w:t>
      </w:r>
      <w:r w:rsidR="00C10AC5" w:rsidRPr="002F022A">
        <w:rPr>
          <w:rFonts w:cs="Times New Roman"/>
          <w:szCs w:val="28"/>
        </w:rPr>
        <w:t>Trung ương Đoàn</w:t>
      </w:r>
      <w:r w:rsidRPr="002F022A">
        <w:rPr>
          <w:rFonts w:cs="Times New Roman"/>
          <w:szCs w:val="28"/>
          <w:lang w:val="vi-VN"/>
        </w:rPr>
        <w:t xml:space="preserve"> và tình hình thực tế địa phương</w:t>
      </w:r>
      <w:r w:rsidR="00C10AC5" w:rsidRPr="002F022A">
        <w:rPr>
          <w:rFonts w:cs="Times New Roman"/>
          <w:szCs w:val="28"/>
        </w:rPr>
        <w:t>, đơn vị</w:t>
      </w:r>
      <w:r w:rsidRPr="002F022A">
        <w:rPr>
          <w:rFonts w:cs="Times New Roman"/>
          <w:szCs w:val="28"/>
          <w:lang w:val="vi-VN"/>
        </w:rPr>
        <w:t>.</w:t>
      </w:r>
    </w:p>
    <w:p w:rsidR="00473218" w:rsidRPr="002F022A" w:rsidRDefault="00473218" w:rsidP="00412AE6">
      <w:pPr>
        <w:spacing w:after="0" w:line="302" w:lineRule="auto"/>
        <w:ind w:firstLine="720"/>
        <w:jc w:val="both"/>
        <w:rPr>
          <w:rFonts w:cs="Times New Roman"/>
          <w:szCs w:val="28"/>
          <w:lang w:val="vi-VN"/>
        </w:rPr>
      </w:pPr>
      <w:r w:rsidRPr="002F022A">
        <w:rPr>
          <w:rFonts w:cs="Times New Roman"/>
          <w:szCs w:val="28"/>
          <w:lang w:val="vi-VN"/>
        </w:rPr>
        <w:lastRenderedPageBreak/>
        <w:t>- Định kỳ kiểm tra, sơ kết và đánh giá công tác tham mưu cho cấp ủy, phối hợp với chính quyền, các ban, ngành, đoàn thể, cơ quan có liên quan trong triển khai Luật trẻ em.</w:t>
      </w:r>
    </w:p>
    <w:p w:rsidR="00022607" w:rsidRPr="002F022A" w:rsidRDefault="00473218" w:rsidP="00412AE6">
      <w:pPr>
        <w:spacing w:after="0" w:line="302" w:lineRule="auto"/>
        <w:ind w:firstLine="720"/>
        <w:jc w:val="both"/>
        <w:rPr>
          <w:rFonts w:cs="Times New Roman"/>
          <w:szCs w:val="28"/>
        </w:rPr>
      </w:pPr>
      <w:r w:rsidRPr="002F022A">
        <w:rPr>
          <w:rFonts w:cs="Times New Roman"/>
          <w:szCs w:val="28"/>
          <w:lang w:val="pt-BR"/>
        </w:rPr>
        <w:t xml:space="preserve">- </w:t>
      </w:r>
      <w:r w:rsidRPr="002F022A">
        <w:rPr>
          <w:rFonts w:cs="Times New Roman"/>
          <w:szCs w:val="28"/>
          <w:lang w:val="vi-VN"/>
        </w:rPr>
        <w:t xml:space="preserve">Hằng tháng tổng hợp tình hình trẻ em lồng ghép trong báo cáo </w:t>
      </w:r>
      <w:r w:rsidR="00412AE6">
        <w:rPr>
          <w:rFonts w:cs="Times New Roman"/>
          <w:szCs w:val="28"/>
        </w:rPr>
        <w:t xml:space="preserve">tháng về </w:t>
      </w:r>
      <w:r w:rsidRPr="002F022A">
        <w:rPr>
          <w:rFonts w:cs="Times New Roman"/>
          <w:szCs w:val="28"/>
          <w:lang w:val="vi-VN"/>
        </w:rPr>
        <w:t xml:space="preserve">tình hình thanh thiếu nhi. Hằng quý báo cáo chuyên đề tổng hợp ý kiến, nguyện vọng của trẻ em, những vấn đề về trẻ em trên địa bàn và kết quả công tác bảo vệ, chăm sóc, giáo dục trẻ em. Báo cáo nhanh những vấn đề xâm hại, tai nạn, thương tích và những vấn đề phát sinh liên quan đến trẻ em về </w:t>
      </w:r>
      <w:r w:rsidR="00561C3D">
        <w:rPr>
          <w:rFonts w:cs="Times New Roman"/>
          <w:szCs w:val="28"/>
        </w:rPr>
        <w:t xml:space="preserve">huyện </w:t>
      </w:r>
      <w:r w:rsidR="00B66541" w:rsidRPr="002F022A">
        <w:rPr>
          <w:rFonts w:cs="Times New Roman"/>
          <w:szCs w:val="28"/>
        </w:rPr>
        <w:t xml:space="preserve">Đoàn </w:t>
      </w:r>
      <w:r w:rsidR="00022607" w:rsidRPr="002F022A">
        <w:rPr>
          <w:rFonts w:cs="Times New Roman"/>
          <w:szCs w:val="28"/>
        </w:rPr>
        <w:t>-</w:t>
      </w:r>
      <w:r w:rsidR="00B66541" w:rsidRPr="002F022A">
        <w:rPr>
          <w:rFonts w:cs="Times New Roman"/>
          <w:szCs w:val="28"/>
        </w:rPr>
        <w:t xml:space="preserve"> Thường trực Hội đồng Độ</w:t>
      </w:r>
      <w:r w:rsidR="00561C3D">
        <w:rPr>
          <w:rFonts w:cs="Times New Roman"/>
          <w:szCs w:val="28"/>
        </w:rPr>
        <w:t>i huyện</w:t>
      </w:r>
      <w:r w:rsidRPr="002F022A">
        <w:rPr>
          <w:rFonts w:cs="Times New Roman"/>
          <w:szCs w:val="28"/>
          <w:lang w:val="vi-VN"/>
        </w:rPr>
        <w:t xml:space="preserve">. </w:t>
      </w:r>
    </w:p>
    <w:p w:rsidR="00022607" w:rsidRPr="002F022A" w:rsidRDefault="00022607" w:rsidP="00412AE6">
      <w:pPr>
        <w:spacing w:after="0" w:line="302" w:lineRule="auto"/>
        <w:ind w:firstLine="720"/>
        <w:jc w:val="both"/>
        <w:rPr>
          <w:rFonts w:cs="Times New Roman"/>
          <w:szCs w:val="28"/>
        </w:rPr>
      </w:pPr>
      <w:r w:rsidRPr="002F022A">
        <w:rPr>
          <w:rFonts w:cs="Times New Roman"/>
          <w:szCs w:val="28"/>
        </w:rPr>
        <w:t>Trên đây là Kế hoạch thực hiện Luật trẻ em năm 2016</w:t>
      </w:r>
      <w:r w:rsidR="00C10AC5" w:rsidRPr="002F022A">
        <w:rPr>
          <w:rFonts w:cs="Times New Roman"/>
          <w:szCs w:val="28"/>
        </w:rPr>
        <w:t xml:space="preserve"> của Ban Thường vụ</w:t>
      </w:r>
      <w:r w:rsidR="00561C3D">
        <w:rPr>
          <w:rFonts w:cs="Times New Roman"/>
          <w:szCs w:val="28"/>
        </w:rPr>
        <w:t xml:space="preserve"> huyện</w:t>
      </w:r>
      <w:r w:rsidR="00C10AC5" w:rsidRPr="002F022A">
        <w:rPr>
          <w:rFonts w:cs="Times New Roman"/>
          <w:szCs w:val="28"/>
        </w:rPr>
        <w:t xml:space="preserve"> Đoàn</w:t>
      </w:r>
      <w:r w:rsidRPr="002F022A">
        <w:rPr>
          <w:rFonts w:cs="Times New Roman"/>
          <w:szCs w:val="28"/>
        </w:rPr>
        <w:t xml:space="preserve">, đề nghị các đơn vị triển khai thực hiện </w:t>
      </w:r>
      <w:r w:rsidR="00C10AC5" w:rsidRPr="002F022A">
        <w:rPr>
          <w:rFonts w:cs="Times New Roman"/>
          <w:szCs w:val="28"/>
        </w:rPr>
        <w:t>và b</w:t>
      </w:r>
      <w:r w:rsidR="00C10AC5" w:rsidRPr="002F022A">
        <w:rPr>
          <w:rFonts w:cs="Times New Roman"/>
          <w:szCs w:val="28"/>
          <w:lang w:val="vi-VN"/>
        </w:rPr>
        <w:t xml:space="preserve">áo </w:t>
      </w:r>
      <w:r w:rsidR="00C10AC5" w:rsidRPr="002F022A">
        <w:rPr>
          <w:rFonts w:cs="Times New Roman"/>
          <w:szCs w:val="28"/>
          <w:lang w:val="pt-BR"/>
        </w:rPr>
        <w:t xml:space="preserve">cáo kết quả triển khai thực hiện Luật trẻ em bằng văn bản về email: </w:t>
      </w:r>
      <w:hyperlink r:id="rId7" w:history="1">
        <w:r w:rsidR="00561C3D" w:rsidRPr="00EC51E8">
          <w:rPr>
            <w:rStyle w:val="Hyperlink"/>
            <w:rFonts w:cs="Times New Roman"/>
            <w:szCs w:val="28"/>
            <w:lang w:val="pt-BR"/>
          </w:rPr>
          <w:t>hoidongdoibudop@gmail.com</w:t>
        </w:r>
      </w:hyperlink>
      <w:r w:rsidR="00C10AC5" w:rsidRPr="002F022A">
        <w:rPr>
          <w:rFonts w:cs="Times New Roman"/>
          <w:szCs w:val="28"/>
          <w:lang w:val="pt-BR"/>
        </w:rPr>
        <w:t xml:space="preserve"> </w:t>
      </w:r>
      <w:r w:rsidR="00C10AC5" w:rsidRPr="002F022A">
        <w:rPr>
          <w:rFonts w:cs="Times New Roman"/>
          <w:b/>
          <w:szCs w:val="28"/>
          <w:u w:val="single"/>
          <w:lang w:val="pt-BR"/>
        </w:rPr>
        <w:t>trước ngày 01/1</w:t>
      </w:r>
      <w:r w:rsidR="00561C3D">
        <w:rPr>
          <w:rFonts w:cs="Times New Roman"/>
          <w:b/>
          <w:szCs w:val="28"/>
          <w:u w:val="single"/>
        </w:rPr>
        <w:t>2</w:t>
      </w:r>
      <w:r w:rsidR="00C10AC5" w:rsidRPr="002F022A">
        <w:rPr>
          <w:rFonts w:cs="Times New Roman"/>
          <w:b/>
          <w:szCs w:val="28"/>
          <w:u w:val="single"/>
          <w:lang w:val="vi-VN"/>
        </w:rPr>
        <w:t xml:space="preserve"> hằng năm</w:t>
      </w:r>
      <w:r w:rsidR="00561C3D">
        <w:rPr>
          <w:rFonts w:cs="Times New Roman"/>
          <w:szCs w:val="28"/>
        </w:rPr>
        <w:t>.</w:t>
      </w:r>
    </w:p>
    <w:tbl>
      <w:tblPr>
        <w:tblStyle w:val="TableGrid"/>
        <w:tblW w:w="91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927"/>
      </w:tblGrid>
      <w:tr w:rsidR="00022607" w:rsidTr="00412AE6">
        <w:tc>
          <w:tcPr>
            <w:tcW w:w="4253" w:type="dxa"/>
          </w:tcPr>
          <w:p w:rsidR="00022607" w:rsidRDefault="00022607" w:rsidP="00022607">
            <w:pPr>
              <w:jc w:val="both"/>
            </w:pPr>
            <w:r>
              <w:t xml:space="preserve"> </w:t>
            </w:r>
          </w:p>
          <w:p w:rsidR="00022607" w:rsidRPr="00022607" w:rsidRDefault="00022607" w:rsidP="00412AE6">
            <w:pPr>
              <w:jc w:val="both"/>
              <w:rPr>
                <w:b/>
                <w:sz w:val="26"/>
                <w:szCs w:val="26"/>
              </w:rPr>
            </w:pPr>
            <w:r w:rsidRPr="00022607">
              <w:rPr>
                <w:b/>
                <w:sz w:val="26"/>
                <w:szCs w:val="26"/>
              </w:rPr>
              <w:t>Nơi nhận:</w:t>
            </w:r>
          </w:p>
          <w:p w:rsidR="00412AE6" w:rsidRPr="00412AE6" w:rsidRDefault="00022607" w:rsidP="00412AE6">
            <w:pPr>
              <w:jc w:val="both"/>
              <w:rPr>
                <w:sz w:val="22"/>
              </w:rPr>
            </w:pPr>
            <w:r w:rsidRPr="00412AE6">
              <w:rPr>
                <w:sz w:val="22"/>
              </w:rPr>
              <w:t xml:space="preserve">- </w:t>
            </w:r>
            <w:r w:rsidR="00412AE6" w:rsidRPr="00412AE6">
              <w:rPr>
                <w:sz w:val="22"/>
              </w:rPr>
              <w:t>TT Tỉnh Đoàn;</w:t>
            </w:r>
            <w:r w:rsidR="00412AE6">
              <w:rPr>
                <w:sz w:val="22"/>
              </w:rPr>
              <w:t xml:space="preserve"> </w:t>
            </w:r>
          </w:p>
          <w:p w:rsidR="00022607" w:rsidRPr="00022607" w:rsidRDefault="00022607" w:rsidP="00412AE6">
            <w:pPr>
              <w:jc w:val="both"/>
              <w:rPr>
                <w:sz w:val="24"/>
              </w:rPr>
            </w:pPr>
            <w:r w:rsidRPr="00022607">
              <w:rPr>
                <w:sz w:val="24"/>
              </w:rPr>
              <w:t xml:space="preserve">- </w:t>
            </w:r>
            <w:r w:rsidR="00561C3D">
              <w:rPr>
                <w:sz w:val="24"/>
              </w:rPr>
              <w:t>HĐ Đ huyện</w:t>
            </w:r>
            <w:r w:rsidRPr="00022607">
              <w:rPr>
                <w:sz w:val="24"/>
              </w:rPr>
              <w:t>;</w:t>
            </w:r>
            <w:r w:rsidR="00561C3D">
              <w:rPr>
                <w:sz w:val="24"/>
              </w:rPr>
              <w:t xml:space="preserve"> phòng GD&amp;ĐT</w:t>
            </w:r>
            <w:r w:rsidR="003F79E4">
              <w:rPr>
                <w:sz w:val="24"/>
              </w:rPr>
              <w:t>;</w:t>
            </w:r>
          </w:p>
          <w:p w:rsidR="00022607" w:rsidRDefault="00022607" w:rsidP="00412AE6">
            <w:pPr>
              <w:jc w:val="both"/>
              <w:rPr>
                <w:sz w:val="24"/>
              </w:rPr>
            </w:pPr>
            <w:r w:rsidRPr="00022607">
              <w:rPr>
                <w:sz w:val="24"/>
              </w:rPr>
              <w:t xml:space="preserve">- </w:t>
            </w:r>
            <w:r w:rsidR="00561C3D">
              <w:rPr>
                <w:sz w:val="24"/>
              </w:rPr>
              <w:t>BGH các trườ</w:t>
            </w:r>
            <w:r w:rsidR="003F79E4">
              <w:rPr>
                <w:sz w:val="24"/>
              </w:rPr>
              <w:t>ng;</w:t>
            </w:r>
          </w:p>
          <w:p w:rsidR="003F79E4" w:rsidRPr="00022607" w:rsidRDefault="003F79E4" w:rsidP="00412AE6">
            <w:pPr>
              <w:jc w:val="both"/>
              <w:rPr>
                <w:sz w:val="24"/>
              </w:rPr>
            </w:pPr>
            <w:r>
              <w:rPr>
                <w:sz w:val="24"/>
              </w:rPr>
              <w:t>- Các liên đội</w:t>
            </w:r>
          </w:p>
          <w:p w:rsidR="00022607" w:rsidRDefault="00022607" w:rsidP="00412AE6">
            <w:pPr>
              <w:jc w:val="both"/>
            </w:pPr>
            <w:r w:rsidRPr="00022607">
              <w:rPr>
                <w:sz w:val="24"/>
              </w:rPr>
              <w:t xml:space="preserve">- Lưu: </w:t>
            </w:r>
            <w:r w:rsidR="003F79E4">
              <w:rPr>
                <w:sz w:val="24"/>
              </w:rPr>
              <w:t>VP</w:t>
            </w:r>
            <w:bookmarkStart w:id="0" w:name="_GoBack"/>
            <w:bookmarkEnd w:id="0"/>
            <w:r w:rsidRPr="00022607">
              <w:rPr>
                <w:sz w:val="24"/>
              </w:rPr>
              <w:t>.</w:t>
            </w:r>
          </w:p>
        </w:tc>
        <w:tc>
          <w:tcPr>
            <w:tcW w:w="4927" w:type="dxa"/>
          </w:tcPr>
          <w:p w:rsidR="00022607" w:rsidRPr="00022607" w:rsidRDefault="00561C3D" w:rsidP="00022607">
            <w:pPr>
              <w:jc w:val="center"/>
              <w:rPr>
                <w:b/>
              </w:rPr>
            </w:pPr>
            <w:r>
              <w:rPr>
                <w:b/>
              </w:rPr>
              <w:t>TM. BTV HUYỆN</w:t>
            </w:r>
            <w:r w:rsidR="00022607" w:rsidRPr="00022607">
              <w:rPr>
                <w:b/>
              </w:rPr>
              <w:t xml:space="preserve"> ĐOÀN</w:t>
            </w:r>
          </w:p>
          <w:p w:rsidR="00022607" w:rsidRDefault="00022607" w:rsidP="00022607">
            <w:pPr>
              <w:jc w:val="center"/>
            </w:pPr>
            <w:r>
              <w:t>PHÓ BÍ THƯ</w:t>
            </w:r>
          </w:p>
          <w:p w:rsidR="00022607" w:rsidRDefault="00022607" w:rsidP="00022607">
            <w:pPr>
              <w:jc w:val="center"/>
            </w:pPr>
          </w:p>
          <w:p w:rsidR="00022607" w:rsidRDefault="00022607" w:rsidP="00022607">
            <w:pPr>
              <w:jc w:val="center"/>
            </w:pPr>
          </w:p>
          <w:p w:rsidR="00022607" w:rsidRDefault="00022607" w:rsidP="00022607">
            <w:pPr>
              <w:jc w:val="center"/>
            </w:pPr>
          </w:p>
          <w:p w:rsidR="00022607" w:rsidRDefault="00022607" w:rsidP="00DD46E6"/>
          <w:p w:rsidR="00022607" w:rsidRPr="00022607" w:rsidRDefault="00561C3D" w:rsidP="00022607">
            <w:pPr>
              <w:jc w:val="center"/>
              <w:rPr>
                <w:b/>
              </w:rPr>
            </w:pPr>
            <w:r>
              <w:rPr>
                <w:b/>
              </w:rPr>
              <w:t>Tạ Minh Tâm</w:t>
            </w:r>
          </w:p>
        </w:tc>
      </w:tr>
    </w:tbl>
    <w:p w:rsidR="00022607" w:rsidRPr="00022607" w:rsidRDefault="00022607" w:rsidP="00022607">
      <w:pPr>
        <w:spacing w:after="0" w:line="240" w:lineRule="auto"/>
        <w:ind w:firstLine="720"/>
        <w:jc w:val="both"/>
      </w:pPr>
    </w:p>
    <w:p w:rsidR="00473218" w:rsidRDefault="00473218" w:rsidP="006F7296">
      <w:pPr>
        <w:ind w:firstLine="709"/>
        <w:jc w:val="both"/>
      </w:pPr>
    </w:p>
    <w:sectPr w:rsidR="00473218" w:rsidSect="002F022A">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528" w:rsidRDefault="00760528" w:rsidP="002F022A">
      <w:pPr>
        <w:spacing w:after="0" w:line="240" w:lineRule="auto"/>
      </w:pPr>
      <w:r>
        <w:separator/>
      </w:r>
    </w:p>
  </w:endnote>
  <w:endnote w:type="continuationSeparator" w:id="0">
    <w:p w:rsidR="00760528" w:rsidRDefault="00760528" w:rsidP="002F0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528" w:rsidRDefault="00760528" w:rsidP="002F022A">
      <w:pPr>
        <w:spacing w:after="0" w:line="240" w:lineRule="auto"/>
      </w:pPr>
      <w:r>
        <w:separator/>
      </w:r>
    </w:p>
  </w:footnote>
  <w:footnote w:type="continuationSeparator" w:id="0">
    <w:p w:rsidR="00760528" w:rsidRDefault="00760528" w:rsidP="002F02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4068128"/>
      <w:docPartObj>
        <w:docPartGallery w:val="Page Numbers (Top of Page)"/>
        <w:docPartUnique/>
      </w:docPartObj>
    </w:sdtPr>
    <w:sdtEndPr>
      <w:rPr>
        <w:noProof/>
      </w:rPr>
    </w:sdtEndPr>
    <w:sdtContent>
      <w:p w:rsidR="002F022A" w:rsidRDefault="002F022A" w:rsidP="002F022A">
        <w:pPr>
          <w:pStyle w:val="Header"/>
          <w:jc w:val="center"/>
        </w:pPr>
        <w:r>
          <w:fldChar w:fldCharType="begin"/>
        </w:r>
        <w:r>
          <w:instrText xml:space="preserve"> PAGE   \* MERGEFORMAT </w:instrText>
        </w:r>
        <w:r>
          <w:fldChar w:fldCharType="separate"/>
        </w:r>
        <w:r w:rsidR="003F79E4">
          <w:rPr>
            <w:noProof/>
          </w:rPr>
          <w:t>6</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E0E"/>
    <w:rsid w:val="00022607"/>
    <w:rsid w:val="0006653E"/>
    <w:rsid w:val="000B4D9C"/>
    <w:rsid w:val="000F2B0A"/>
    <w:rsid w:val="000F7B25"/>
    <w:rsid w:val="00191D92"/>
    <w:rsid w:val="0019573E"/>
    <w:rsid w:val="001D56BE"/>
    <w:rsid w:val="0024191B"/>
    <w:rsid w:val="002576DD"/>
    <w:rsid w:val="00267CC9"/>
    <w:rsid w:val="002F022A"/>
    <w:rsid w:val="002F508C"/>
    <w:rsid w:val="003017E5"/>
    <w:rsid w:val="003C4277"/>
    <w:rsid w:val="003F6D47"/>
    <w:rsid w:val="003F79E4"/>
    <w:rsid w:val="00412AE6"/>
    <w:rsid w:val="00443B62"/>
    <w:rsid w:val="0046279F"/>
    <w:rsid w:val="00473218"/>
    <w:rsid w:val="004A0502"/>
    <w:rsid w:val="004A09F6"/>
    <w:rsid w:val="004D2281"/>
    <w:rsid w:val="00501500"/>
    <w:rsid w:val="005148F9"/>
    <w:rsid w:val="00560A82"/>
    <w:rsid w:val="00561C3D"/>
    <w:rsid w:val="00586F1F"/>
    <w:rsid w:val="006F7296"/>
    <w:rsid w:val="00726EAD"/>
    <w:rsid w:val="0072779C"/>
    <w:rsid w:val="00760528"/>
    <w:rsid w:val="007932F0"/>
    <w:rsid w:val="00841527"/>
    <w:rsid w:val="00882112"/>
    <w:rsid w:val="00943588"/>
    <w:rsid w:val="00A30EE4"/>
    <w:rsid w:val="00AD7456"/>
    <w:rsid w:val="00AE343E"/>
    <w:rsid w:val="00AE77EA"/>
    <w:rsid w:val="00B41571"/>
    <w:rsid w:val="00B66541"/>
    <w:rsid w:val="00C10AC5"/>
    <w:rsid w:val="00C10CCD"/>
    <w:rsid w:val="00C9649E"/>
    <w:rsid w:val="00CC09DD"/>
    <w:rsid w:val="00D10C88"/>
    <w:rsid w:val="00D172CC"/>
    <w:rsid w:val="00D732A6"/>
    <w:rsid w:val="00DD46E6"/>
    <w:rsid w:val="00E10E0E"/>
    <w:rsid w:val="00E53285"/>
    <w:rsid w:val="00FA1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72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73218"/>
    <w:pPr>
      <w:spacing w:before="100" w:beforeAutospacing="1" w:after="100" w:afterAutospacing="1" w:line="240" w:lineRule="auto"/>
    </w:pPr>
    <w:rPr>
      <w:rFonts w:eastAsia="Times New Roman" w:cs="Times New Roman"/>
      <w:sz w:val="24"/>
      <w:szCs w:val="24"/>
      <w:lang w:val="vi-VN" w:eastAsia="vi-VN"/>
    </w:rPr>
  </w:style>
  <w:style w:type="character" w:styleId="Strong">
    <w:name w:val="Strong"/>
    <w:uiPriority w:val="22"/>
    <w:qFormat/>
    <w:rsid w:val="00473218"/>
    <w:rPr>
      <w:b/>
      <w:bCs/>
    </w:rPr>
  </w:style>
  <w:style w:type="character" w:styleId="Hyperlink">
    <w:name w:val="Hyperlink"/>
    <w:basedOn w:val="DefaultParagraphFont"/>
    <w:uiPriority w:val="99"/>
    <w:unhideWhenUsed/>
    <w:rsid w:val="00022607"/>
    <w:rPr>
      <w:color w:val="0000FF" w:themeColor="hyperlink"/>
      <w:u w:val="single"/>
    </w:rPr>
  </w:style>
  <w:style w:type="paragraph" w:styleId="ListParagraph">
    <w:name w:val="List Paragraph"/>
    <w:basedOn w:val="Normal"/>
    <w:uiPriority w:val="34"/>
    <w:qFormat/>
    <w:rsid w:val="00022607"/>
    <w:pPr>
      <w:ind w:left="720"/>
      <w:contextualSpacing/>
    </w:pPr>
  </w:style>
  <w:style w:type="paragraph" w:styleId="Header">
    <w:name w:val="header"/>
    <w:basedOn w:val="Normal"/>
    <w:link w:val="HeaderChar"/>
    <w:uiPriority w:val="99"/>
    <w:unhideWhenUsed/>
    <w:rsid w:val="002F02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22A"/>
  </w:style>
  <w:style w:type="paragraph" w:styleId="Footer">
    <w:name w:val="footer"/>
    <w:basedOn w:val="Normal"/>
    <w:link w:val="FooterChar"/>
    <w:uiPriority w:val="99"/>
    <w:unhideWhenUsed/>
    <w:rsid w:val="002F02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22A"/>
  </w:style>
  <w:style w:type="paragraph" w:styleId="BalloonText">
    <w:name w:val="Balloon Text"/>
    <w:basedOn w:val="Normal"/>
    <w:link w:val="BalloonTextChar"/>
    <w:uiPriority w:val="99"/>
    <w:semiHidden/>
    <w:unhideWhenUsed/>
    <w:rsid w:val="00B415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5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72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73218"/>
    <w:pPr>
      <w:spacing w:before="100" w:beforeAutospacing="1" w:after="100" w:afterAutospacing="1" w:line="240" w:lineRule="auto"/>
    </w:pPr>
    <w:rPr>
      <w:rFonts w:eastAsia="Times New Roman" w:cs="Times New Roman"/>
      <w:sz w:val="24"/>
      <w:szCs w:val="24"/>
      <w:lang w:val="vi-VN" w:eastAsia="vi-VN"/>
    </w:rPr>
  </w:style>
  <w:style w:type="character" w:styleId="Strong">
    <w:name w:val="Strong"/>
    <w:uiPriority w:val="22"/>
    <w:qFormat/>
    <w:rsid w:val="00473218"/>
    <w:rPr>
      <w:b/>
      <w:bCs/>
    </w:rPr>
  </w:style>
  <w:style w:type="character" w:styleId="Hyperlink">
    <w:name w:val="Hyperlink"/>
    <w:basedOn w:val="DefaultParagraphFont"/>
    <w:uiPriority w:val="99"/>
    <w:unhideWhenUsed/>
    <w:rsid w:val="00022607"/>
    <w:rPr>
      <w:color w:val="0000FF" w:themeColor="hyperlink"/>
      <w:u w:val="single"/>
    </w:rPr>
  </w:style>
  <w:style w:type="paragraph" w:styleId="ListParagraph">
    <w:name w:val="List Paragraph"/>
    <w:basedOn w:val="Normal"/>
    <w:uiPriority w:val="34"/>
    <w:qFormat/>
    <w:rsid w:val="00022607"/>
    <w:pPr>
      <w:ind w:left="720"/>
      <w:contextualSpacing/>
    </w:pPr>
  </w:style>
  <w:style w:type="paragraph" w:styleId="Header">
    <w:name w:val="header"/>
    <w:basedOn w:val="Normal"/>
    <w:link w:val="HeaderChar"/>
    <w:uiPriority w:val="99"/>
    <w:unhideWhenUsed/>
    <w:rsid w:val="002F02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22A"/>
  </w:style>
  <w:style w:type="paragraph" w:styleId="Footer">
    <w:name w:val="footer"/>
    <w:basedOn w:val="Normal"/>
    <w:link w:val="FooterChar"/>
    <w:uiPriority w:val="99"/>
    <w:unhideWhenUsed/>
    <w:rsid w:val="002F02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22A"/>
  </w:style>
  <w:style w:type="paragraph" w:styleId="BalloonText">
    <w:name w:val="Balloon Text"/>
    <w:basedOn w:val="Normal"/>
    <w:link w:val="BalloonTextChar"/>
    <w:uiPriority w:val="99"/>
    <w:semiHidden/>
    <w:unhideWhenUsed/>
    <w:rsid w:val="00B415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5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oidongdoibudop@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1793</Words>
  <Characters>10222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11992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pc</cp:lastModifiedBy>
  <cp:revision>2</cp:revision>
  <cp:lastPrinted>2018-09-24T03:48:00Z</cp:lastPrinted>
  <dcterms:created xsi:type="dcterms:W3CDTF">2018-10-25T08:42:00Z</dcterms:created>
  <dcterms:modified xsi:type="dcterms:W3CDTF">2018-10-25T08:42:00Z</dcterms:modified>
</cp:coreProperties>
</file>