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6089"/>
      </w:tblGrid>
      <w:tr w:rsidR="002D6858" w:rsidRPr="003911C4" w:rsidTr="007612DA">
        <w:trPr>
          <w:jc w:val="center"/>
        </w:trPr>
        <w:tc>
          <w:tcPr>
            <w:tcW w:w="4821" w:type="dxa"/>
          </w:tcPr>
          <w:p w:rsidR="002D6858" w:rsidRPr="00EB2331" w:rsidRDefault="008F4F00" w:rsidP="0058196C">
            <w:pPr>
              <w:spacing w:line="276" w:lineRule="auto"/>
              <w:jc w:val="center"/>
              <w:rPr>
                <w:b w:val="0"/>
                <w:sz w:val="26"/>
              </w:rPr>
            </w:pPr>
            <w:r>
              <w:rPr>
                <w:b w:val="0"/>
                <w:sz w:val="26"/>
              </w:rPr>
              <w:t>ĐỘI TNTP HỒ CHÍ MINH</w:t>
            </w:r>
          </w:p>
          <w:p w:rsidR="002D6858" w:rsidRPr="00684EB8" w:rsidRDefault="002D6858" w:rsidP="0058196C">
            <w:pPr>
              <w:spacing w:line="276" w:lineRule="auto"/>
              <w:jc w:val="center"/>
              <w:rPr>
                <w:sz w:val="26"/>
              </w:rPr>
            </w:pPr>
            <w:r w:rsidRPr="00684EB8">
              <w:rPr>
                <w:sz w:val="26"/>
              </w:rPr>
              <w:t>HỘ</w:t>
            </w:r>
            <w:r w:rsidR="008F4F00">
              <w:rPr>
                <w:sz w:val="26"/>
              </w:rPr>
              <w:t>I ĐỒNG ĐỘI HUYỆN BÙ ĐỐP</w:t>
            </w:r>
          </w:p>
          <w:p w:rsidR="002D6858" w:rsidRPr="00684EB8" w:rsidRDefault="00793CDA" w:rsidP="0058196C">
            <w:pPr>
              <w:spacing w:line="276" w:lineRule="auto"/>
              <w:jc w:val="center"/>
              <w:rPr>
                <w:sz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923290</wp:posOffset>
                      </wp:positionH>
                      <wp:positionV relativeFrom="paragraph">
                        <wp:posOffset>21589</wp:posOffset>
                      </wp:positionV>
                      <wp:extent cx="10096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9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7EE0D" id="_x0000_t32" coordsize="21600,21600" o:spt="32" o:oned="t" path="m,l21600,21600e" filled="f">
                      <v:path arrowok="t" fillok="f" o:connecttype="none"/>
                      <o:lock v:ext="edit" shapetype="t"/>
                    </v:shapetype>
                    <v:shape id="Straight Arrow Connector 2" o:spid="_x0000_s1026" type="#_x0000_t32" style="position:absolute;margin-left:72.7pt;margin-top:1.7pt;width:79.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">
                      <o:lock v:ext="edit" shapetype="f"/>
                    </v:shape>
                  </w:pict>
                </mc:Fallback>
              </mc:AlternateContent>
            </w:r>
          </w:p>
          <w:p w:rsidR="002D6858" w:rsidRPr="002B25A6" w:rsidRDefault="002D6858" w:rsidP="0058196C">
            <w:pPr>
              <w:spacing w:line="276" w:lineRule="auto"/>
              <w:rPr>
                <w:b w:val="0"/>
                <w:sz w:val="26"/>
              </w:rPr>
            </w:pPr>
            <w:r w:rsidRPr="002B25A6">
              <w:rPr>
                <w:b w:val="0"/>
                <w:sz w:val="26"/>
              </w:rPr>
              <w:t xml:space="preserve">                Số:   </w:t>
            </w:r>
            <w:r w:rsidR="008F4F00">
              <w:rPr>
                <w:b w:val="0"/>
                <w:sz w:val="26"/>
              </w:rPr>
              <w:t>04-KH/HĐĐ</w:t>
            </w:r>
          </w:p>
          <w:p w:rsidR="002D6858" w:rsidRPr="00684EB8" w:rsidRDefault="002D6858" w:rsidP="0058196C">
            <w:pPr>
              <w:spacing w:line="276" w:lineRule="auto"/>
              <w:jc w:val="center"/>
              <w:rPr>
                <w:sz w:val="26"/>
              </w:rPr>
            </w:pPr>
          </w:p>
        </w:tc>
        <w:tc>
          <w:tcPr>
            <w:tcW w:w="6089" w:type="dxa"/>
          </w:tcPr>
          <w:p w:rsidR="002D6858" w:rsidRPr="00684EB8" w:rsidRDefault="002D6858" w:rsidP="0058196C">
            <w:pPr>
              <w:spacing w:line="276" w:lineRule="auto"/>
              <w:jc w:val="center"/>
              <w:rPr>
                <w:sz w:val="26"/>
              </w:rPr>
            </w:pPr>
          </w:p>
          <w:p w:rsidR="008F4F00" w:rsidRDefault="008F4F00" w:rsidP="00B70EE1">
            <w:pPr>
              <w:spacing w:line="276" w:lineRule="auto"/>
              <w:jc w:val="center"/>
              <w:rPr>
                <w:b w:val="0"/>
                <w:i/>
                <w:szCs w:val="28"/>
              </w:rPr>
            </w:pPr>
          </w:p>
          <w:p w:rsidR="008F4F00" w:rsidRDefault="008F4F00" w:rsidP="00B70EE1">
            <w:pPr>
              <w:spacing w:line="276" w:lineRule="auto"/>
              <w:jc w:val="center"/>
              <w:rPr>
                <w:b w:val="0"/>
                <w:i/>
                <w:szCs w:val="28"/>
              </w:rPr>
            </w:pPr>
          </w:p>
          <w:p w:rsidR="002D6858" w:rsidRPr="003911C4" w:rsidRDefault="002D6858" w:rsidP="00B70EE1">
            <w:pPr>
              <w:spacing w:line="276" w:lineRule="auto"/>
              <w:jc w:val="center"/>
              <w:rPr>
                <w:b w:val="0"/>
                <w:i/>
                <w:szCs w:val="28"/>
              </w:rPr>
            </w:pPr>
            <w:r w:rsidRPr="003911C4">
              <w:rPr>
                <w:b w:val="0"/>
                <w:i/>
                <w:szCs w:val="28"/>
              </w:rPr>
              <w:t>B</w:t>
            </w:r>
            <w:r w:rsidR="008F4F00">
              <w:rPr>
                <w:b w:val="0"/>
                <w:i/>
                <w:szCs w:val="28"/>
              </w:rPr>
              <w:t>ù Đốp</w:t>
            </w:r>
            <w:r>
              <w:rPr>
                <w:b w:val="0"/>
                <w:i/>
                <w:szCs w:val="28"/>
              </w:rPr>
              <w:t xml:space="preserve">, ngày  </w:t>
            </w:r>
            <w:r w:rsidR="008F4F00">
              <w:rPr>
                <w:b w:val="0"/>
                <w:i/>
                <w:szCs w:val="28"/>
              </w:rPr>
              <w:t>12</w:t>
            </w:r>
            <w:r>
              <w:rPr>
                <w:b w:val="0"/>
                <w:i/>
                <w:szCs w:val="28"/>
              </w:rPr>
              <w:t xml:space="preserve">  tháng</w:t>
            </w:r>
            <w:r w:rsidR="008F4F00">
              <w:rPr>
                <w:b w:val="0"/>
                <w:i/>
                <w:szCs w:val="28"/>
              </w:rPr>
              <w:t xml:space="preserve"> 10</w:t>
            </w:r>
            <w:r>
              <w:rPr>
                <w:b w:val="0"/>
                <w:i/>
                <w:szCs w:val="28"/>
              </w:rPr>
              <w:t xml:space="preserve"> năm 2020</w:t>
            </w:r>
          </w:p>
        </w:tc>
      </w:tr>
    </w:tbl>
    <w:p w:rsidR="002D6858" w:rsidRDefault="002D6858" w:rsidP="0058196C">
      <w:pPr>
        <w:spacing w:after="0"/>
        <w:jc w:val="center"/>
        <w:rPr>
          <w:rFonts w:ascii="Times New Roman" w:hAnsi="Times New Roman" w:cs="Times New Roman"/>
          <w:sz w:val="28"/>
          <w:szCs w:val="28"/>
        </w:rPr>
      </w:pPr>
    </w:p>
    <w:p w:rsidR="002D6858" w:rsidRDefault="002D6858" w:rsidP="0058196C">
      <w:pPr>
        <w:spacing w:after="0"/>
        <w:jc w:val="center"/>
        <w:rPr>
          <w:rFonts w:ascii="Times New Roman" w:hAnsi="Times New Roman" w:cs="Times New Roman"/>
          <w:sz w:val="28"/>
          <w:szCs w:val="28"/>
        </w:rPr>
      </w:pPr>
    </w:p>
    <w:p w:rsidR="002D6858" w:rsidRPr="002B25A6" w:rsidRDefault="002D6858" w:rsidP="0058196C">
      <w:pPr>
        <w:spacing w:after="0"/>
        <w:jc w:val="center"/>
        <w:rPr>
          <w:rFonts w:ascii="Times New Roman" w:hAnsi="Times New Roman" w:cs="Times New Roman"/>
          <w:b/>
          <w:sz w:val="28"/>
          <w:szCs w:val="28"/>
        </w:rPr>
      </w:pPr>
      <w:r w:rsidRPr="002B25A6">
        <w:rPr>
          <w:rFonts w:ascii="Times New Roman" w:hAnsi="Times New Roman" w:cs="Times New Roman"/>
          <w:b/>
          <w:sz w:val="28"/>
          <w:szCs w:val="28"/>
        </w:rPr>
        <w:t>K</w:t>
      </w:r>
      <w:r>
        <w:rPr>
          <w:rFonts w:ascii="Times New Roman" w:hAnsi="Times New Roman" w:cs="Times New Roman"/>
          <w:b/>
          <w:sz w:val="28"/>
          <w:szCs w:val="28"/>
        </w:rPr>
        <w:t>Ế</w:t>
      </w:r>
      <w:r w:rsidRPr="002B25A6">
        <w:rPr>
          <w:rFonts w:ascii="Times New Roman" w:hAnsi="Times New Roman" w:cs="Times New Roman"/>
          <w:b/>
          <w:sz w:val="28"/>
          <w:szCs w:val="28"/>
        </w:rPr>
        <w:t xml:space="preserve"> HOẠCH</w:t>
      </w:r>
    </w:p>
    <w:p w:rsidR="008F4F00" w:rsidRDefault="00874D0B" w:rsidP="0058196C">
      <w:pPr>
        <w:spacing w:after="0"/>
        <w:jc w:val="center"/>
        <w:rPr>
          <w:rFonts w:ascii="Times New Roman" w:hAnsi="Times New Roman" w:cs="Times New Roman"/>
          <w:b/>
          <w:sz w:val="28"/>
          <w:szCs w:val="28"/>
        </w:rPr>
      </w:pPr>
      <w:r w:rsidRPr="00C852BA">
        <w:rPr>
          <w:rFonts w:ascii="Times New Roman" w:hAnsi="Times New Roman" w:cs="Times New Roman"/>
          <w:b/>
          <w:sz w:val="28"/>
          <w:szCs w:val="28"/>
        </w:rPr>
        <w:t>Cuộc thi “Cây bút Tuổi hồng”</w:t>
      </w:r>
      <w:r>
        <w:rPr>
          <w:rFonts w:ascii="Times New Roman" w:hAnsi="Times New Roman" w:cs="Times New Roman"/>
          <w:b/>
          <w:sz w:val="28"/>
          <w:szCs w:val="28"/>
        </w:rPr>
        <w:t xml:space="preserve"> l</w:t>
      </w:r>
      <w:r w:rsidRPr="00C852BA">
        <w:rPr>
          <w:rFonts w:ascii="Times New Roman" w:hAnsi="Times New Roman" w:cs="Times New Roman"/>
          <w:b/>
          <w:sz w:val="28"/>
          <w:szCs w:val="28"/>
        </w:rPr>
        <w:t>ần thứ</w:t>
      </w:r>
      <w:r w:rsidR="008F4F00">
        <w:rPr>
          <w:rFonts w:ascii="Times New Roman" w:hAnsi="Times New Roman" w:cs="Times New Roman"/>
          <w:b/>
          <w:sz w:val="28"/>
          <w:szCs w:val="28"/>
        </w:rPr>
        <w:t xml:space="preserve"> I</w:t>
      </w:r>
    </w:p>
    <w:p w:rsidR="002D6858" w:rsidRPr="002B25A6" w:rsidRDefault="00874D0B" w:rsidP="0058196C">
      <w:pPr>
        <w:spacing w:after="0"/>
        <w:jc w:val="center"/>
        <w:rPr>
          <w:rFonts w:ascii="Times New Roman" w:hAnsi="Times New Roman" w:cs="Times New Roman"/>
          <w:b/>
          <w:sz w:val="26"/>
          <w:szCs w:val="26"/>
        </w:rPr>
      </w:pPr>
      <w:r>
        <w:rPr>
          <w:rFonts w:ascii="Times New Roman" w:hAnsi="Times New Roman" w:cs="Times New Roman"/>
          <w:b/>
          <w:sz w:val="28"/>
          <w:szCs w:val="28"/>
        </w:rPr>
        <w:t xml:space="preserve"> </w:t>
      </w:r>
      <w:r w:rsidR="008F4F00" w:rsidRPr="00C852BA">
        <w:rPr>
          <w:rFonts w:ascii="Times New Roman" w:hAnsi="Times New Roman" w:cs="Times New Roman"/>
          <w:b/>
          <w:sz w:val="28"/>
          <w:szCs w:val="28"/>
        </w:rPr>
        <w:t>Năm</w:t>
      </w:r>
      <w:r w:rsidR="008F4F00">
        <w:rPr>
          <w:rFonts w:ascii="Times New Roman" w:hAnsi="Times New Roman" w:cs="Times New Roman"/>
          <w:b/>
          <w:sz w:val="28"/>
          <w:szCs w:val="28"/>
        </w:rPr>
        <w:t xml:space="preserve"> học</w:t>
      </w:r>
      <w:r w:rsidR="008F4F00" w:rsidRPr="00C852BA">
        <w:rPr>
          <w:rFonts w:ascii="Times New Roman" w:hAnsi="Times New Roman" w:cs="Times New Roman"/>
          <w:b/>
          <w:sz w:val="28"/>
          <w:szCs w:val="28"/>
        </w:rPr>
        <w:t xml:space="preserve"> </w:t>
      </w:r>
      <w:r w:rsidRPr="00C852BA">
        <w:rPr>
          <w:rFonts w:ascii="Times New Roman" w:hAnsi="Times New Roman" w:cs="Times New Roman"/>
          <w:b/>
          <w:sz w:val="28"/>
          <w:szCs w:val="28"/>
        </w:rPr>
        <w:t>2020</w:t>
      </w:r>
      <w:r w:rsidR="008F4F00">
        <w:rPr>
          <w:rFonts w:ascii="Times New Roman" w:hAnsi="Times New Roman" w:cs="Times New Roman"/>
          <w:b/>
          <w:sz w:val="28"/>
          <w:szCs w:val="28"/>
        </w:rPr>
        <w:t xml:space="preserve"> – 2021.</w:t>
      </w:r>
    </w:p>
    <w:p w:rsidR="002D6858" w:rsidRDefault="00793CDA" w:rsidP="0058196C">
      <w:pPr>
        <w:spacing w:before="18" w:after="0"/>
        <w:ind w:firstLine="680"/>
        <w:jc w:val="both"/>
        <w:rPr>
          <w:rFonts w:ascii="Times New Roman" w:hAnsi="Times New Roman" w:cs="Times New Roman"/>
          <w:sz w:val="28"/>
          <w:szCs w:val="28"/>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2425065</wp:posOffset>
                </wp:positionH>
                <wp:positionV relativeFrom="paragraph">
                  <wp:posOffset>56514</wp:posOffset>
                </wp:positionV>
                <wp:extent cx="11430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CCD572" id="Straight Arrow Connector 3" o:spid="_x0000_s1026" type="#_x0000_t32" style="position:absolute;margin-left:190.95pt;margin-top:4.45pt;width:90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">
                <o:lock v:ext="edit" shapetype="f"/>
              </v:shape>
            </w:pict>
          </mc:Fallback>
        </mc:AlternateContent>
      </w:r>
    </w:p>
    <w:p w:rsidR="002D6858" w:rsidRDefault="002D6858" w:rsidP="008F4F00">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xml:space="preserve"> Thực hiện </w:t>
      </w:r>
      <w:r w:rsidR="008F4F00">
        <w:rPr>
          <w:rFonts w:ascii="Times New Roman" w:hAnsi="Times New Roman" w:cs="Times New Roman"/>
          <w:sz w:val="28"/>
          <w:szCs w:val="28"/>
        </w:rPr>
        <w:t xml:space="preserve">kế hoạch số 03/KH-HĐĐ ngày 12 tháng 10 năm 2020 về việc triển khai chương trình đọc và làm theo báo đội năm học 2020 – 2021 của Hội đồng Đội huyện. Nay Hội Đồng Đội huyện xây dựng </w:t>
      </w:r>
      <w:r w:rsidR="00B33163">
        <w:rPr>
          <w:rFonts w:ascii="Times New Roman" w:hAnsi="Times New Roman" w:cs="Times New Roman"/>
          <w:sz w:val="28"/>
          <w:szCs w:val="28"/>
        </w:rPr>
        <w:t>K</w:t>
      </w:r>
      <w:r>
        <w:rPr>
          <w:rFonts w:ascii="Times New Roman" w:hAnsi="Times New Roman" w:cs="Times New Roman"/>
          <w:sz w:val="28"/>
          <w:szCs w:val="28"/>
        </w:rPr>
        <w:t>ế hoạch tổ chức cuộc thi “</w:t>
      </w:r>
      <w:r w:rsidRPr="00933308">
        <w:rPr>
          <w:rFonts w:ascii="Times New Roman" w:hAnsi="Times New Roman" w:cs="Times New Roman"/>
          <w:b/>
          <w:i/>
          <w:sz w:val="28"/>
          <w:szCs w:val="28"/>
        </w:rPr>
        <w:t>Cây bút Tuổi hồng”</w:t>
      </w:r>
      <w:r>
        <w:rPr>
          <w:rFonts w:ascii="Times New Roman" w:hAnsi="Times New Roman" w:cs="Times New Roman"/>
          <w:sz w:val="28"/>
          <w:szCs w:val="28"/>
        </w:rPr>
        <w:t xml:space="preserve"> lần thứ</w:t>
      </w:r>
      <w:r w:rsidR="008F4F00">
        <w:rPr>
          <w:rFonts w:ascii="Times New Roman" w:hAnsi="Times New Roman" w:cs="Times New Roman"/>
          <w:sz w:val="28"/>
          <w:szCs w:val="28"/>
        </w:rPr>
        <w:t xml:space="preserve"> I</w:t>
      </w:r>
      <w:r w:rsidR="00624C9E">
        <w:rPr>
          <w:rFonts w:ascii="Times New Roman" w:hAnsi="Times New Roman" w:cs="Times New Roman"/>
          <w:sz w:val="28"/>
          <w:szCs w:val="28"/>
        </w:rPr>
        <w:t xml:space="preserve"> </w:t>
      </w:r>
      <w:r w:rsidR="008F4F00">
        <w:rPr>
          <w:rFonts w:ascii="Times New Roman" w:hAnsi="Times New Roman" w:cs="Times New Roman"/>
          <w:sz w:val="28"/>
          <w:szCs w:val="28"/>
        </w:rPr>
        <w:t>cụ thể</w:t>
      </w:r>
      <w:r>
        <w:rPr>
          <w:rFonts w:ascii="Times New Roman" w:hAnsi="Times New Roman" w:cs="Times New Roman"/>
          <w:sz w:val="28"/>
          <w:szCs w:val="28"/>
        </w:rPr>
        <w:t xml:space="preserve"> như sau:</w:t>
      </w:r>
    </w:p>
    <w:p w:rsidR="002D6858" w:rsidRPr="009F0822" w:rsidRDefault="002D6858" w:rsidP="004D4884">
      <w:pPr>
        <w:spacing w:before="18" w:after="0"/>
        <w:ind w:firstLine="680"/>
        <w:jc w:val="both"/>
        <w:rPr>
          <w:rFonts w:ascii="Times New Roman" w:hAnsi="Times New Roman" w:cs="Times New Roman"/>
          <w:b/>
          <w:sz w:val="26"/>
          <w:szCs w:val="26"/>
        </w:rPr>
      </w:pPr>
      <w:r w:rsidRPr="009F0822">
        <w:rPr>
          <w:rFonts w:ascii="Times New Roman" w:hAnsi="Times New Roman" w:cs="Times New Roman"/>
          <w:b/>
          <w:sz w:val="26"/>
          <w:szCs w:val="26"/>
        </w:rPr>
        <w:t>I. MỤC ĐÍCH, YÊU CẦU</w:t>
      </w:r>
    </w:p>
    <w:p w:rsidR="002D6858" w:rsidRPr="00616890" w:rsidRDefault="002D6858" w:rsidP="004D4884">
      <w:pPr>
        <w:spacing w:before="18" w:after="0"/>
        <w:ind w:firstLine="680"/>
        <w:jc w:val="both"/>
        <w:rPr>
          <w:rFonts w:ascii="Times New Roman" w:hAnsi="Times New Roman" w:cs="Times New Roman"/>
          <w:b/>
          <w:sz w:val="28"/>
          <w:szCs w:val="28"/>
        </w:rPr>
      </w:pPr>
      <w:r w:rsidRPr="00616890">
        <w:rPr>
          <w:rFonts w:ascii="Times New Roman" w:hAnsi="Times New Roman" w:cs="Times New Roman"/>
          <w:b/>
          <w:sz w:val="28"/>
          <w:szCs w:val="28"/>
        </w:rPr>
        <w:t>1. Mục đích</w:t>
      </w:r>
      <w:r>
        <w:rPr>
          <w:rFonts w:ascii="Times New Roman" w:hAnsi="Times New Roman" w:cs="Times New Roman"/>
          <w:b/>
          <w:sz w:val="28"/>
          <w:szCs w:val="28"/>
        </w:rPr>
        <w:t>:</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xml:space="preserve">- Nhằm khơi dậy tình yêu </w:t>
      </w:r>
      <w:r w:rsidR="0006001B">
        <w:rPr>
          <w:rFonts w:ascii="Times New Roman" w:hAnsi="Times New Roman" w:cs="Times New Roman"/>
          <w:sz w:val="28"/>
          <w:szCs w:val="28"/>
        </w:rPr>
        <w:t>long biết ơn thầy cô,</w:t>
      </w:r>
      <w:r w:rsidR="00933308">
        <w:rPr>
          <w:rFonts w:ascii="Times New Roman" w:hAnsi="Times New Roman" w:cs="Times New Roman"/>
          <w:sz w:val="28"/>
          <w:szCs w:val="28"/>
        </w:rPr>
        <w:t xml:space="preserve"> nhà trườ</w:t>
      </w:r>
      <w:r w:rsidR="0006001B">
        <w:rPr>
          <w:rFonts w:ascii="Times New Roman" w:hAnsi="Times New Roman" w:cs="Times New Roman"/>
          <w:sz w:val="28"/>
          <w:szCs w:val="28"/>
        </w:rPr>
        <w:t>ng,</w:t>
      </w:r>
      <w:r w:rsidR="00933308">
        <w:rPr>
          <w:rFonts w:ascii="Times New Roman" w:hAnsi="Times New Roman" w:cs="Times New Roman"/>
          <w:sz w:val="28"/>
          <w:szCs w:val="28"/>
        </w:rPr>
        <w:t xml:space="preserve"> bạn bè</w:t>
      </w:r>
      <w:r>
        <w:rPr>
          <w:rFonts w:ascii="Times New Roman" w:hAnsi="Times New Roman" w:cs="Times New Roman"/>
          <w:sz w:val="28"/>
          <w:szCs w:val="28"/>
        </w:rPr>
        <w:t xml:space="preserve"> và khả năng sáng tạo văn học nghệ thuật trong các em học sinh. Đồng thời, thông qua đó nhằm tìm kiếm và phát hiện, bồi dưỡng, phát triển các em có sở trường, năng khiếu, đam mê văn học nghệ thuật.</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Góp phần nâng cao đời sống tinh thần, khả năng cảm thụ văn học nghệ thuật; tạo điều kiện cho các em học sinh có dịp giao lưu, học hỏi; tạo sân chơi lành mạnh, bổ ích; góp phần đổi mới nội dung hoạt động Đội; xây dựng môi trường văn hóa lành mạnh trong các cơ sở giáo dục.</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Góp phần đẩy mạnh các hoạt động giáo dục lý tưởng cách mạng, đạo đức, lối sống, truyền thống văn hóa, triển khai có hiệu quả việc học tập và làm theo tư tưởng, đạo đức, phong cách Hồ Chí Minh và các hoạt động giáo dục đoàn viên, học sinh trong các trường học.</w:t>
      </w:r>
    </w:p>
    <w:p w:rsidR="002D6858" w:rsidRPr="00616890" w:rsidRDefault="002D6858" w:rsidP="004D4884">
      <w:pPr>
        <w:spacing w:before="18" w:after="0"/>
        <w:ind w:firstLine="680"/>
        <w:jc w:val="both"/>
        <w:rPr>
          <w:rFonts w:ascii="Times New Roman" w:hAnsi="Times New Roman" w:cs="Times New Roman"/>
          <w:b/>
          <w:sz w:val="28"/>
          <w:szCs w:val="28"/>
        </w:rPr>
      </w:pPr>
      <w:r w:rsidRPr="00616890">
        <w:rPr>
          <w:rFonts w:ascii="Times New Roman" w:hAnsi="Times New Roman" w:cs="Times New Roman"/>
          <w:b/>
          <w:sz w:val="28"/>
          <w:szCs w:val="28"/>
        </w:rPr>
        <w:t>2. Yêu cầu:</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xml:space="preserve">- Những tác phẩm </w:t>
      </w:r>
      <w:r w:rsidR="00933308">
        <w:rPr>
          <w:rFonts w:ascii="Times New Roman" w:hAnsi="Times New Roman" w:cs="Times New Roman"/>
          <w:sz w:val="28"/>
          <w:szCs w:val="28"/>
        </w:rPr>
        <w:t xml:space="preserve">tham gia Cuộc thi </w:t>
      </w:r>
      <w:r>
        <w:rPr>
          <w:rFonts w:ascii="Times New Roman" w:hAnsi="Times New Roman" w:cs="Times New Roman"/>
          <w:sz w:val="28"/>
          <w:szCs w:val="28"/>
        </w:rPr>
        <w:t>“</w:t>
      </w:r>
      <w:r w:rsidRPr="00ED57EB">
        <w:rPr>
          <w:rFonts w:ascii="Times New Roman" w:hAnsi="Times New Roman" w:cs="Times New Roman"/>
          <w:b/>
          <w:i/>
          <w:sz w:val="28"/>
          <w:szCs w:val="28"/>
        </w:rPr>
        <w:t>Cây bút Tuổi hồng</w:t>
      </w:r>
      <w:r>
        <w:rPr>
          <w:rFonts w:ascii="Times New Roman" w:hAnsi="Times New Roman" w:cs="Times New Roman"/>
          <w:sz w:val="28"/>
          <w:szCs w:val="28"/>
        </w:rPr>
        <w:t>” phải có giá trị về nội dung và nghệ thuật, có tác dụng giáo dục, bồi dưỡng tâm hồn cho các em học sinh, động viên các em thực hiện tốt Năm điều Bác Hồ dạy, phấn đấu trở thành con ngoan, trò giỏi, đội viên, đoàn viên tốt, Cháu ngoan Bác Hồ.</w:t>
      </w:r>
    </w:p>
    <w:p w:rsidR="00ED57EB"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Cuộc thi “</w:t>
      </w:r>
      <w:r w:rsidRPr="00756E6B">
        <w:rPr>
          <w:rFonts w:ascii="Times New Roman" w:hAnsi="Times New Roman" w:cs="Times New Roman"/>
          <w:b/>
          <w:i/>
          <w:sz w:val="28"/>
          <w:szCs w:val="28"/>
        </w:rPr>
        <w:t>Cây bút Tuổi hồng</w:t>
      </w:r>
      <w:r>
        <w:rPr>
          <w:rFonts w:ascii="Times New Roman" w:hAnsi="Times New Roman" w:cs="Times New Roman"/>
          <w:sz w:val="28"/>
          <w:szCs w:val="28"/>
        </w:rPr>
        <w:t>” được triển khai rộng đến các trường Trung học cơ sở trên đị</w:t>
      </w:r>
      <w:r w:rsidR="0006001B">
        <w:rPr>
          <w:rFonts w:ascii="Times New Roman" w:hAnsi="Times New Roman" w:cs="Times New Roman"/>
          <w:sz w:val="28"/>
          <w:szCs w:val="28"/>
        </w:rPr>
        <w:t>a bàn toàn huyện</w:t>
      </w:r>
      <w:r>
        <w:rPr>
          <w:rFonts w:ascii="Times New Roman" w:hAnsi="Times New Roman" w:cs="Times New Roman"/>
          <w:sz w:val="28"/>
          <w:szCs w:val="28"/>
        </w:rPr>
        <w:t xml:space="preserve"> nhằm thu hút, tập hợp được đông đảo các em học sinh thanh gia, đảm bảo thiết thực, hiệu quả.</w:t>
      </w:r>
    </w:p>
    <w:p w:rsidR="00635856" w:rsidRPr="00B108A0" w:rsidRDefault="00B108A0" w:rsidP="00B108A0">
      <w:pPr>
        <w:spacing w:before="60" w:after="60"/>
        <w:ind w:firstLine="680"/>
        <w:jc w:val="both"/>
        <w:rPr>
          <w:rFonts w:ascii="Times New Roman" w:hAnsi="Times New Roman" w:cs="Times New Roman"/>
          <w:b/>
          <w:sz w:val="28"/>
          <w:szCs w:val="28"/>
        </w:rPr>
      </w:pPr>
      <w:r w:rsidRPr="00B108A0">
        <w:rPr>
          <w:rFonts w:ascii="Times New Roman" w:hAnsi="Times New Roman" w:cs="Times New Roman"/>
          <w:b/>
          <w:sz w:val="28"/>
          <w:szCs w:val="28"/>
        </w:rPr>
        <w:t>II. NỘI DUNG</w:t>
      </w:r>
    </w:p>
    <w:p w:rsidR="002D6858" w:rsidRDefault="002D6858" w:rsidP="00B108A0">
      <w:pPr>
        <w:spacing w:before="60" w:after="60"/>
        <w:ind w:firstLine="680"/>
        <w:jc w:val="both"/>
        <w:rPr>
          <w:rFonts w:ascii="Times New Roman" w:hAnsi="Times New Roman" w:cs="Times New Roman"/>
          <w:sz w:val="28"/>
          <w:szCs w:val="28"/>
        </w:rPr>
      </w:pPr>
      <w:r w:rsidRPr="00616890">
        <w:rPr>
          <w:rFonts w:ascii="Times New Roman" w:hAnsi="Times New Roman" w:cs="Times New Roman"/>
          <w:b/>
          <w:sz w:val="28"/>
          <w:szCs w:val="28"/>
        </w:rPr>
        <w:lastRenderedPageBreak/>
        <w:t>1. Chủ đề cuộc thi</w:t>
      </w:r>
      <w:r>
        <w:rPr>
          <w:rFonts w:ascii="Times New Roman" w:hAnsi="Times New Roman" w:cs="Times New Roman"/>
          <w:sz w:val="28"/>
          <w:szCs w:val="28"/>
        </w:rPr>
        <w:t>: Sáng tá</w:t>
      </w:r>
      <w:r w:rsidR="008F4F00">
        <w:rPr>
          <w:rFonts w:ascii="Times New Roman" w:hAnsi="Times New Roman" w:cs="Times New Roman"/>
          <w:sz w:val="28"/>
          <w:szCs w:val="28"/>
        </w:rPr>
        <w:t>c thơ, văn</w:t>
      </w:r>
      <w:r>
        <w:rPr>
          <w:rFonts w:ascii="Times New Roman" w:hAnsi="Times New Roman" w:cs="Times New Roman"/>
          <w:sz w:val="28"/>
          <w:szCs w:val="28"/>
        </w:rPr>
        <w:t xml:space="preserve">: </w:t>
      </w:r>
      <w:r w:rsidR="008F4F00">
        <w:rPr>
          <w:rFonts w:ascii="Times New Roman" w:hAnsi="Times New Roman" w:cs="Times New Roman"/>
          <w:b/>
          <w:i/>
          <w:sz w:val="28"/>
          <w:szCs w:val="28"/>
        </w:rPr>
        <w:t>“Thầy cô và mái trường</w:t>
      </w:r>
      <w:r>
        <w:rPr>
          <w:rFonts w:ascii="Times New Roman" w:hAnsi="Times New Roman" w:cs="Times New Roman"/>
          <w:sz w:val="28"/>
          <w:szCs w:val="28"/>
        </w:rPr>
        <w:t>”</w:t>
      </w:r>
    </w:p>
    <w:p w:rsidR="002D6858" w:rsidRDefault="002D6858" w:rsidP="00B108A0">
      <w:pPr>
        <w:spacing w:before="60" w:after="60"/>
        <w:ind w:firstLine="680"/>
        <w:jc w:val="both"/>
        <w:rPr>
          <w:rFonts w:ascii="Times New Roman" w:hAnsi="Times New Roman" w:cs="Times New Roman"/>
          <w:sz w:val="28"/>
          <w:szCs w:val="28"/>
        </w:rPr>
      </w:pPr>
      <w:r w:rsidRPr="00616890">
        <w:rPr>
          <w:rFonts w:ascii="Times New Roman" w:hAnsi="Times New Roman" w:cs="Times New Roman"/>
          <w:b/>
          <w:sz w:val="28"/>
          <w:szCs w:val="28"/>
        </w:rPr>
        <w:t xml:space="preserve"> 2. Thời gian tổ chức</w:t>
      </w:r>
      <w:r>
        <w:rPr>
          <w:rFonts w:ascii="Times New Roman" w:hAnsi="Times New Roman" w:cs="Times New Roman"/>
          <w:sz w:val="28"/>
          <w:szCs w:val="28"/>
        </w:rPr>
        <w:t>:</w:t>
      </w:r>
    </w:p>
    <w:p w:rsidR="002D6858" w:rsidRPr="00616890" w:rsidRDefault="002D6858" w:rsidP="00B108A0">
      <w:pPr>
        <w:spacing w:before="60" w:after="60"/>
        <w:ind w:firstLine="680"/>
        <w:jc w:val="both"/>
        <w:rPr>
          <w:rFonts w:ascii="Times New Roman" w:hAnsi="Times New Roman" w:cs="Times New Roman"/>
          <w:b/>
          <w:sz w:val="28"/>
          <w:szCs w:val="28"/>
        </w:rPr>
      </w:pPr>
      <w:r w:rsidRPr="00756E6B">
        <w:rPr>
          <w:rFonts w:ascii="Times New Roman" w:hAnsi="Times New Roman" w:cs="Times New Roman"/>
          <w:sz w:val="28"/>
          <w:szCs w:val="28"/>
        </w:rPr>
        <w:t>- Phát động cuộc thi:</w:t>
      </w:r>
      <w:r>
        <w:rPr>
          <w:rFonts w:ascii="Times New Roman" w:hAnsi="Times New Roman" w:cs="Times New Roman"/>
          <w:sz w:val="28"/>
          <w:szCs w:val="28"/>
        </w:rPr>
        <w:t xml:space="preserve"> từ tháng </w:t>
      </w:r>
      <w:r w:rsidR="008F4F00">
        <w:rPr>
          <w:rFonts w:ascii="Times New Roman" w:hAnsi="Times New Roman" w:cs="Times New Roman"/>
          <w:b/>
          <w:sz w:val="28"/>
          <w:szCs w:val="28"/>
        </w:rPr>
        <w:t>12/10</w:t>
      </w:r>
      <w:r w:rsidRPr="00616890">
        <w:rPr>
          <w:rFonts w:ascii="Times New Roman" w:hAnsi="Times New Roman" w:cs="Times New Roman"/>
          <w:b/>
          <w:sz w:val="28"/>
          <w:szCs w:val="28"/>
        </w:rPr>
        <w:t>/2020</w:t>
      </w:r>
      <w:r>
        <w:rPr>
          <w:rFonts w:ascii="Times New Roman" w:hAnsi="Times New Roman" w:cs="Times New Roman"/>
          <w:sz w:val="28"/>
          <w:szCs w:val="28"/>
        </w:rPr>
        <w:t xml:space="preserve"> đến hết ngày </w:t>
      </w:r>
      <w:r w:rsidR="00ED46DA">
        <w:rPr>
          <w:rFonts w:ascii="Times New Roman" w:hAnsi="Times New Roman" w:cs="Times New Roman"/>
          <w:b/>
          <w:sz w:val="28"/>
          <w:szCs w:val="28"/>
        </w:rPr>
        <w:t>12</w:t>
      </w:r>
      <w:r>
        <w:rPr>
          <w:rFonts w:ascii="Times New Roman" w:hAnsi="Times New Roman" w:cs="Times New Roman"/>
          <w:b/>
          <w:sz w:val="28"/>
          <w:szCs w:val="28"/>
        </w:rPr>
        <w:t>/11</w:t>
      </w:r>
      <w:r w:rsidRPr="00616890">
        <w:rPr>
          <w:rFonts w:ascii="Times New Roman" w:hAnsi="Times New Roman" w:cs="Times New Roman"/>
          <w:b/>
          <w:sz w:val="28"/>
          <w:szCs w:val="28"/>
        </w:rPr>
        <w:t>/2020</w:t>
      </w:r>
    </w:p>
    <w:p w:rsidR="002D6858" w:rsidRPr="00756E6B" w:rsidRDefault="002D6858" w:rsidP="00B108A0">
      <w:pPr>
        <w:spacing w:before="60" w:after="60"/>
        <w:ind w:firstLine="680"/>
        <w:jc w:val="both"/>
        <w:rPr>
          <w:rFonts w:ascii="Times New Roman" w:hAnsi="Times New Roman" w:cs="Times New Roman"/>
          <w:sz w:val="28"/>
          <w:szCs w:val="28"/>
        </w:rPr>
      </w:pPr>
      <w:r w:rsidRPr="00756E6B">
        <w:rPr>
          <w:rFonts w:ascii="Times New Roman" w:hAnsi="Times New Roman" w:cs="Times New Roman"/>
          <w:sz w:val="28"/>
          <w:szCs w:val="28"/>
        </w:rPr>
        <w:t xml:space="preserve">- Thời gian nhận tác phẩm dự thi: Từ ngày phát động cuộc thi đến hết ngày </w:t>
      </w:r>
      <w:r w:rsidR="00ED46DA">
        <w:rPr>
          <w:rFonts w:ascii="Times New Roman" w:hAnsi="Times New Roman" w:cs="Times New Roman"/>
          <w:sz w:val="28"/>
          <w:szCs w:val="28"/>
        </w:rPr>
        <w:t>1</w:t>
      </w:r>
      <w:r w:rsidRPr="00756E6B">
        <w:rPr>
          <w:rFonts w:ascii="Times New Roman" w:hAnsi="Times New Roman" w:cs="Times New Roman"/>
          <w:b/>
          <w:sz w:val="28"/>
          <w:szCs w:val="28"/>
        </w:rPr>
        <w:t>5/11/2020.</w:t>
      </w:r>
    </w:p>
    <w:p w:rsidR="002D6858" w:rsidRPr="00616890" w:rsidRDefault="002D6858" w:rsidP="00B108A0">
      <w:pPr>
        <w:spacing w:before="60" w:after="60"/>
        <w:ind w:firstLine="680"/>
        <w:jc w:val="both"/>
        <w:rPr>
          <w:rFonts w:ascii="Times New Roman" w:hAnsi="Times New Roman" w:cs="Times New Roman"/>
          <w:b/>
          <w:sz w:val="28"/>
          <w:szCs w:val="28"/>
        </w:rPr>
      </w:pPr>
      <w:r w:rsidRPr="00616890">
        <w:rPr>
          <w:rFonts w:ascii="Times New Roman" w:hAnsi="Times New Roman" w:cs="Times New Roman"/>
          <w:b/>
          <w:sz w:val="28"/>
          <w:szCs w:val="28"/>
        </w:rPr>
        <w:t>3. Đối tượng, số lượng tác phẩm dự thi:</w:t>
      </w:r>
    </w:p>
    <w:p w:rsidR="002D6858" w:rsidRPr="00B108A0" w:rsidRDefault="002D6858" w:rsidP="00B108A0">
      <w:pPr>
        <w:spacing w:before="60" w:after="60"/>
        <w:ind w:firstLine="680"/>
        <w:jc w:val="both"/>
        <w:rPr>
          <w:rFonts w:ascii="Times New Roman" w:hAnsi="Times New Roman" w:cs="Times New Roman"/>
          <w:spacing w:val="-10"/>
          <w:sz w:val="28"/>
          <w:szCs w:val="28"/>
        </w:rPr>
      </w:pPr>
      <w:r w:rsidRPr="00B108A0">
        <w:rPr>
          <w:rFonts w:ascii="Times New Roman" w:hAnsi="Times New Roman" w:cs="Times New Roman"/>
          <w:spacing w:val="-10"/>
          <w:sz w:val="28"/>
          <w:szCs w:val="28"/>
        </w:rPr>
        <w:t>- Đối tượng: Là học sinh các trườ</w:t>
      </w:r>
      <w:r w:rsidR="00933308" w:rsidRPr="00B108A0">
        <w:rPr>
          <w:rFonts w:ascii="Times New Roman" w:hAnsi="Times New Roman" w:cs="Times New Roman"/>
          <w:spacing w:val="-10"/>
          <w:sz w:val="28"/>
          <w:szCs w:val="28"/>
        </w:rPr>
        <w:t>ng T</w:t>
      </w:r>
      <w:r w:rsidRPr="00B108A0">
        <w:rPr>
          <w:rFonts w:ascii="Times New Roman" w:hAnsi="Times New Roman" w:cs="Times New Roman"/>
          <w:spacing w:val="-10"/>
          <w:sz w:val="28"/>
          <w:szCs w:val="28"/>
        </w:rPr>
        <w:t>rung học cơ sở trên đị</w:t>
      </w:r>
      <w:r w:rsidR="00ED46DA">
        <w:rPr>
          <w:rFonts w:ascii="Times New Roman" w:hAnsi="Times New Roman" w:cs="Times New Roman"/>
          <w:spacing w:val="-10"/>
          <w:sz w:val="28"/>
          <w:szCs w:val="28"/>
        </w:rPr>
        <w:t>a bàn huyện Bù Đốp</w:t>
      </w:r>
      <w:r w:rsidRPr="00B108A0">
        <w:rPr>
          <w:rFonts w:ascii="Times New Roman" w:hAnsi="Times New Roman" w:cs="Times New Roman"/>
          <w:spacing w:val="-10"/>
          <w:sz w:val="28"/>
          <w:szCs w:val="28"/>
        </w:rPr>
        <w:t>.</w:t>
      </w:r>
    </w:p>
    <w:p w:rsidR="002D6858" w:rsidRPr="00762A29" w:rsidRDefault="002D6858" w:rsidP="00B108A0">
      <w:pPr>
        <w:spacing w:before="60" w:after="60"/>
        <w:ind w:firstLine="680"/>
        <w:jc w:val="both"/>
        <w:rPr>
          <w:rFonts w:ascii="Times New Roman" w:hAnsi="Times New Roman" w:cs="Times New Roman"/>
          <w:sz w:val="28"/>
          <w:szCs w:val="28"/>
        </w:rPr>
      </w:pPr>
      <w:r w:rsidRPr="00756E6B">
        <w:rPr>
          <w:rFonts w:ascii="Times New Roman" w:hAnsi="Times New Roman" w:cs="Times New Roman"/>
          <w:sz w:val="28"/>
          <w:szCs w:val="28"/>
        </w:rPr>
        <w:t>- Số lượng:</w:t>
      </w:r>
      <w:r w:rsidR="0006001B">
        <w:rPr>
          <w:rFonts w:ascii="Times New Roman" w:hAnsi="Times New Roman" w:cs="Times New Roman"/>
          <w:sz w:val="28"/>
          <w:szCs w:val="28"/>
        </w:rPr>
        <w:t xml:space="preserve"> Ít nhất mỗi đơn vị 10 tác phẩm không hạn chế số lượng tối đa.</w:t>
      </w:r>
      <w:r>
        <w:rPr>
          <w:rFonts w:ascii="Times New Roman" w:hAnsi="Times New Roman" w:cs="Times New Roman"/>
          <w:sz w:val="28"/>
          <w:szCs w:val="28"/>
        </w:rPr>
        <w:t>.</w:t>
      </w:r>
    </w:p>
    <w:p w:rsidR="002D6858" w:rsidRPr="009F0822" w:rsidRDefault="002D6858" w:rsidP="00B108A0">
      <w:pPr>
        <w:spacing w:before="60" w:after="60"/>
        <w:ind w:firstLine="680"/>
        <w:jc w:val="both"/>
        <w:rPr>
          <w:rFonts w:ascii="Times New Roman" w:hAnsi="Times New Roman" w:cs="Times New Roman"/>
          <w:b/>
          <w:sz w:val="28"/>
          <w:szCs w:val="28"/>
        </w:rPr>
      </w:pPr>
      <w:r w:rsidRPr="009F0822">
        <w:rPr>
          <w:rFonts w:ascii="Times New Roman" w:hAnsi="Times New Roman" w:cs="Times New Roman"/>
          <w:b/>
          <w:sz w:val="28"/>
          <w:szCs w:val="28"/>
        </w:rPr>
        <w:t>4. Các tác phẩm dự thi:</w:t>
      </w:r>
    </w:p>
    <w:p w:rsidR="002D6858" w:rsidRPr="00756E6B" w:rsidRDefault="002D6858" w:rsidP="00B108A0">
      <w:pPr>
        <w:spacing w:before="60" w:after="60"/>
        <w:ind w:firstLine="680"/>
        <w:jc w:val="both"/>
        <w:rPr>
          <w:rFonts w:ascii="Times New Roman" w:hAnsi="Times New Roman" w:cs="Times New Roman"/>
          <w:sz w:val="28"/>
          <w:szCs w:val="28"/>
        </w:rPr>
      </w:pPr>
      <w:r w:rsidRPr="00756E6B">
        <w:rPr>
          <w:rFonts w:ascii="Times New Roman" w:hAnsi="Times New Roman" w:cs="Times New Roman"/>
          <w:sz w:val="28"/>
          <w:szCs w:val="28"/>
        </w:rPr>
        <w:t>- Thơ</w:t>
      </w:r>
      <w:r w:rsidR="00DC7370">
        <w:rPr>
          <w:rFonts w:ascii="Times New Roman" w:hAnsi="Times New Roman" w:cs="Times New Roman"/>
          <w:sz w:val="28"/>
          <w:szCs w:val="28"/>
        </w:rPr>
        <w:t xml:space="preserve">: </w:t>
      </w:r>
      <w:r w:rsidR="00B33163">
        <w:rPr>
          <w:rFonts w:ascii="Times New Roman" w:hAnsi="Times New Roman" w:cs="Times New Roman"/>
          <w:sz w:val="28"/>
          <w:szCs w:val="28"/>
        </w:rPr>
        <w:t>C</w:t>
      </w:r>
      <w:r w:rsidR="00933308" w:rsidRPr="00756E6B">
        <w:rPr>
          <w:rFonts w:ascii="Times New Roman" w:hAnsi="Times New Roman" w:cs="Times New Roman"/>
          <w:sz w:val="28"/>
          <w:szCs w:val="28"/>
        </w:rPr>
        <w:t>ác thể thơ hiện hành</w:t>
      </w:r>
    </w:p>
    <w:p w:rsidR="002D6858" w:rsidRDefault="002D6858" w:rsidP="00B108A0">
      <w:pPr>
        <w:spacing w:before="60" w:after="60"/>
        <w:ind w:firstLine="680"/>
        <w:jc w:val="both"/>
        <w:rPr>
          <w:rFonts w:ascii="Times New Roman" w:hAnsi="Times New Roman" w:cs="Times New Roman"/>
          <w:sz w:val="28"/>
          <w:szCs w:val="28"/>
        </w:rPr>
      </w:pPr>
      <w:r w:rsidRPr="00756E6B">
        <w:rPr>
          <w:rFonts w:ascii="Times New Roman" w:hAnsi="Times New Roman" w:cs="Times New Roman"/>
          <w:sz w:val="28"/>
          <w:szCs w:val="28"/>
        </w:rPr>
        <w:t>- Văn xuôi:</w:t>
      </w:r>
      <w:r w:rsidR="00B33163">
        <w:rPr>
          <w:rFonts w:ascii="Times New Roman" w:hAnsi="Times New Roman" w:cs="Times New Roman"/>
          <w:sz w:val="28"/>
          <w:szCs w:val="28"/>
        </w:rPr>
        <w:t>T</w:t>
      </w:r>
      <w:r>
        <w:rPr>
          <w:rFonts w:ascii="Times New Roman" w:hAnsi="Times New Roman" w:cs="Times New Roman"/>
          <w:sz w:val="28"/>
          <w:szCs w:val="28"/>
        </w:rPr>
        <w:t>ruyện ngắ</w:t>
      </w:r>
      <w:r w:rsidR="00756E6B">
        <w:rPr>
          <w:rFonts w:ascii="Times New Roman" w:hAnsi="Times New Roman" w:cs="Times New Roman"/>
          <w:sz w:val="28"/>
          <w:szCs w:val="28"/>
        </w:rPr>
        <w:t>n; b</w:t>
      </w:r>
      <w:r>
        <w:rPr>
          <w:rFonts w:ascii="Times New Roman" w:hAnsi="Times New Roman" w:cs="Times New Roman"/>
          <w:sz w:val="28"/>
          <w:szCs w:val="28"/>
        </w:rPr>
        <w:t>út ký văn họ</w:t>
      </w:r>
      <w:r w:rsidR="00756E6B">
        <w:rPr>
          <w:rFonts w:ascii="Times New Roman" w:hAnsi="Times New Roman" w:cs="Times New Roman"/>
          <w:sz w:val="28"/>
          <w:szCs w:val="28"/>
        </w:rPr>
        <w:t>c, t</w:t>
      </w:r>
      <w:r>
        <w:rPr>
          <w:rFonts w:ascii="Times New Roman" w:hAnsi="Times New Roman" w:cs="Times New Roman"/>
          <w:sz w:val="28"/>
          <w:szCs w:val="28"/>
        </w:rPr>
        <w:t>ả</w:t>
      </w:r>
      <w:r w:rsidR="00933308">
        <w:rPr>
          <w:rFonts w:ascii="Times New Roman" w:hAnsi="Times New Roman" w:cs="Times New Roman"/>
          <w:sz w:val="28"/>
          <w:szCs w:val="28"/>
        </w:rPr>
        <w:t>n văn, ghi chép.</w:t>
      </w:r>
    </w:p>
    <w:p w:rsidR="002D6858" w:rsidRPr="00DC7370" w:rsidRDefault="00933308" w:rsidP="00B108A0">
      <w:pPr>
        <w:spacing w:before="60" w:after="60"/>
        <w:ind w:firstLine="680"/>
        <w:jc w:val="both"/>
        <w:rPr>
          <w:rFonts w:ascii="Times New Roman" w:hAnsi="Times New Roman" w:cs="Times New Roman"/>
          <w:spacing w:val="-4"/>
          <w:sz w:val="28"/>
          <w:szCs w:val="28"/>
        </w:rPr>
      </w:pPr>
      <w:r>
        <w:rPr>
          <w:rFonts w:ascii="Times New Roman" w:hAnsi="Times New Roman" w:cs="Times New Roman"/>
          <w:sz w:val="28"/>
          <w:szCs w:val="28"/>
        </w:rPr>
        <w:t>N</w:t>
      </w:r>
      <w:r w:rsidR="002D6858">
        <w:rPr>
          <w:rFonts w:ascii="Times New Roman" w:hAnsi="Times New Roman" w:cs="Times New Roman"/>
          <w:sz w:val="28"/>
          <w:szCs w:val="28"/>
        </w:rPr>
        <w:t>ộ</w:t>
      </w:r>
      <w:r w:rsidR="00DC7370">
        <w:rPr>
          <w:rFonts w:ascii="Times New Roman" w:hAnsi="Times New Roman" w:cs="Times New Roman"/>
          <w:sz w:val="28"/>
          <w:szCs w:val="28"/>
        </w:rPr>
        <w:t xml:space="preserve">i dung: </w:t>
      </w:r>
      <w:r w:rsidR="00B33163">
        <w:rPr>
          <w:rFonts w:ascii="Times New Roman" w:hAnsi="Times New Roman" w:cs="Times New Roman"/>
          <w:sz w:val="28"/>
          <w:szCs w:val="28"/>
        </w:rPr>
        <w:t>T</w:t>
      </w:r>
      <w:r w:rsidR="002D6858">
        <w:rPr>
          <w:rFonts w:ascii="Times New Roman" w:hAnsi="Times New Roman" w:cs="Times New Roman"/>
          <w:sz w:val="28"/>
          <w:szCs w:val="28"/>
        </w:rPr>
        <w:t>hể hiệ</w:t>
      </w:r>
      <w:r w:rsidR="00ED46DA">
        <w:rPr>
          <w:rFonts w:ascii="Times New Roman" w:hAnsi="Times New Roman" w:cs="Times New Roman"/>
          <w:sz w:val="28"/>
          <w:szCs w:val="28"/>
        </w:rPr>
        <w:t xml:space="preserve">n tình yêu </w:t>
      </w:r>
      <w:r w:rsidR="002D6858">
        <w:rPr>
          <w:rFonts w:ascii="Times New Roman" w:hAnsi="Times New Roman" w:cs="Times New Roman"/>
          <w:sz w:val="28"/>
          <w:szCs w:val="28"/>
        </w:rPr>
        <w:t>mái trườ</w:t>
      </w:r>
      <w:r w:rsidR="00364670">
        <w:rPr>
          <w:rFonts w:ascii="Times New Roman" w:hAnsi="Times New Roman" w:cs="Times New Roman"/>
          <w:sz w:val="28"/>
          <w:szCs w:val="28"/>
        </w:rPr>
        <w:t>ng;</w:t>
      </w:r>
      <w:r w:rsidR="002D6858">
        <w:rPr>
          <w:rFonts w:ascii="Times New Roman" w:hAnsi="Times New Roman" w:cs="Times New Roman"/>
          <w:sz w:val="28"/>
          <w:szCs w:val="28"/>
        </w:rPr>
        <w:t xml:space="preserve"> tình bạn; </w:t>
      </w:r>
      <w:r w:rsidR="00364670">
        <w:rPr>
          <w:rFonts w:ascii="Times New Roman" w:hAnsi="Times New Roman" w:cs="Times New Roman"/>
          <w:sz w:val="28"/>
          <w:szCs w:val="28"/>
        </w:rPr>
        <w:t>tình thầy trò</w:t>
      </w:r>
      <w:r w:rsidR="002D6858">
        <w:rPr>
          <w:rFonts w:ascii="Times New Roman" w:hAnsi="Times New Roman" w:cs="Times New Roman"/>
          <w:sz w:val="28"/>
          <w:szCs w:val="28"/>
        </w:rPr>
        <w:t xml:space="preserve">; thể hiện mơ ước, tình cảm, trách nhiệm của học sinh đối với bản thân, gia đình và cộng đồng. </w:t>
      </w:r>
      <w:r w:rsidR="002D6858" w:rsidRPr="00DC7370">
        <w:rPr>
          <w:rFonts w:ascii="Times New Roman" w:hAnsi="Times New Roman" w:cs="Times New Roman"/>
          <w:spacing w:val="-4"/>
          <w:sz w:val="28"/>
          <w:szCs w:val="28"/>
        </w:rPr>
        <w:t xml:space="preserve">Các tác phẩm viết về gương người tốt, việc tốt; </w:t>
      </w:r>
      <w:r w:rsidR="00ED46DA">
        <w:rPr>
          <w:rFonts w:ascii="Times New Roman" w:hAnsi="Times New Roman" w:cs="Times New Roman"/>
          <w:spacing w:val="-4"/>
          <w:sz w:val="28"/>
          <w:szCs w:val="28"/>
        </w:rPr>
        <w:t>cảm nhận về thầy cô mái trường</w:t>
      </w:r>
      <w:r w:rsidR="002D6858" w:rsidRPr="00DC7370">
        <w:rPr>
          <w:rFonts w:ascii="Times New Roman" w:hAnsi="Times New Roman" w:cs="Times New Roman"/>
          <w:spacing w:val="-4"/>
          <w:sz w:val="28"/>
          <w:szCs w:val="28"/>
        </w:rPr>
        <w:t>…</w:t>
      </w:r>
    </w:p>
    <w:p w:rsidR="002D6858" w:rsidRPr="009F0822" w:rsidRDefault="002D6858" w:rsidP="00B108A0">
      <w:pPr>
        <w:spacing w:before="60" w:after="60"/>
        <w:ind w:firstLine="680"/>
        <w:jc w:val="both"/>
        <w:rPr>
          <w:rFonts w:ascii="Times New Roman" w:hAnsi="Times New Roman" w:cs="Times New Roman"/>
          <w:b/>
          <w:sz w:val="28"/>
          <w:szCs w:val="28"/>
        </w:rPr>
      </w:pPr>
      <w:r w:rsidRPr="009F0822">
        <w:rPr>
          <w:rFonts w:ascii="Times New Roman" w:hAnsi="Times New Roman" w:cs="Times New Roman"/>
          <w:b/>
          <w:sz w:val="28"/>
          <w:szCs w:val="28"/>
        </w:rPr>
        <w:t>5. Quy định tác phẩm, tác giả dự thi:</w:t>
      </w:r>
    </w:p>
    <w:p w:rsidR="002D6858" w:rsidRDefault="002D6858" w:rsidP="00B108A0">
      <w:pPr>
        <w:spacing w:before="60" w:after="60"/>
        <w:ind w:firstLine="680"/>
        <w:jc w:val="both"/>
        <w:rPr>
          <w:rFonts w:ascii="Times New Roman" w:hAnsi="Times New Roman" w:cs="Times New Roman"/>
          <w:sz w:val="28"/>
          <w:szCs w:val="28"/>
        </w:rPr>
      </w:pPr>
      <w:r w:rsidRPr="00DC7370">
        <w:rPr>
          <w:rFonts w:ascii="Times New Roman" w:hAnsi="Times New Roman" w:cs="Times New Roman"/>
          <w:sz w:val="28"/>
          <w:szCs w:val="28"/>
        </w:rPr>
        <w:t xml:space="preserve">- </w:t>
      </w:r>
      <w:r w:rsidRPr="00DC7370">
        <w:rPr>
          <w:rFonts w:ascii="Times New Roman" w:hAnsi="Times New Roman" w:cs="Times New Roman"/>
          <w:b/>
          <w:i/>
          <w:sz w:val="28"/>
          <w:szCs w:val="28"/>
        </w:rPr>
        <w:t>Đối với tác phẩm:</w:t>
      </w:r>
      <w:r w:rsidR="0006001B">
        <w:rPr>
          <w:rFonts w:ascii="Times New Roman" w:hAnsi="Times New Roman" w:cs="Times New Roman"/>
          <w:b/>
          <w:i/>
          <w:sz w:val="28"/>
          <w:szCs w:val="28"/>
        </w:rPr>
        <w:t xml:space="preserve"> </w:t>
      </w:r>
      <w:r w:rsidR="00933308">
        <w:rPr>
          <w:rFonts w:ascii="Times New Roman" w:hAnsi="Times New Roman" w:cs="Times New Roman"/>
          <w:sz w:val="28"/>
          <w:szCs w:val="28"/>
        </w:rPr>
        <w:t>Là những sáng tác</w:t>
      </w:r>
      <w:r>
        <w:rPr>
          <w:rFonts w:ascii="Times New Roman" w:hAnsi="Times New Roman" w:cs="Times New Roman"/>
          <w:sz w:val="28"/>
          <w:szCs w:val="28"/>
        </w:rPr>
        <w:t xml:space="preserve"> mới của chính tác giả, chưa công bố, đăng tải trên các phương tiện truyền thông đại chúng và các trang mạng xã hội; chưa tham gia ở các cuộc thi khác.</w:t>
      </w:r>
    </w:p>
    <w:p w:rsidR="002D6858" w:rsidRPr="00DC7370" w:rsidRDefault="002D6858" w:rsidP="00B108A0">
      <w:pPr>
        <w:spacing w:before="60" w:after="60"/>
        <w:ind w:firstLine="680"/>
        <w:jc w:val="both"/>
        <w:rPr>
          <w:rFonts w:ascii="Times New Roman" w:hAnsi="Times New Roman" w:cs="Times New Roman"/>
          <w:b/>
          <w:i/>
          <w:sz w:val="28"/>
          <w:szCs w:val="28"/>
        </w:rPr>
      </w:pPr>
      <w:r w:rsidRPr="00DC7370">
        <w:rPr>
          <w:rFonts w:ascii="Times New Roman" w:hAnsi="Times New Roman" w:cs="Times New Roman"/>
          <w:sz w:val="28"/>
          <w:szCs w:val="28"/>
        </w:rPr>
        <w:t xml:space="preserve">- </w:t>
      </w:r>
      <w:r w:rsidRPr="00DC7370">
        <w:rPr>
          <w:rFonts w:ascii="Times New Roman" w:hAnsi="Times New Roman" w:cs="Times New Roman"/>
          <w:b/>
          <w:i/>
          <w:sz w:val="28"/>
          <w:szCs w:val="28"/>
        </w:rPr>
        <w:t>Bài dự thi của tác giả:</w:t>
      </w:r>
    </w:p>
    <w:p w:rsidR="00EC6FA3" w:rsidRDefault="002D6858" w:rsidP="00B108A0">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 Bài dự thi được viết bằng tiếng Việt đánh máy trên kh</w:t>
      </w:r>
      <w:r w:rsidR="00364670">
        <w:rPr>
          <w:rFonts w:ascii="Times New Roman" w:hAnsi="Times New Roman" w:cs="Times New Roman"/>
          <w:sz w:val="28"/>
          <w:szCs w:val="28"/>
        </w:rPr>
        <w:t>ổ</w:t>
      </w:r>
      <w:r>
        <w:rPr>
          <w:rFonts w:ascii="Times New Roman" w:hAnsi="Times New Roman" w:cs="Times New Roman"/>
          <w:sz w:val="28"/>
          <w:szCs w:val="28"/>
        </w:rPr>
        <w:t xml:space="preserve"> giấy A4, </w:t>
      </w:r>
      <w:r w:rsidR="001C0E11">
        <w:rPr>
          <w:rFonts w:ascii="Times New Roman" w:hAnsi="Times New Roman" w:cs="Times New Roman"/>
          <w:sz w:val="28"/>
          <w:szCs w:val="28"/>
        </w:rPr>
        <w:t xml:space="preserve">phông chữ TimesNewRoman, </w:t>
      </w:r>
      <w:r>
        <w:rPr>
          <w:rFonts w:ascii="Times New Roman" w:hAnsi="Times New Roman" w:cs="Times New Roman"/>
          <w:sz w:val="28"/>
          <w:szCs w:val="28"/>
        </w:rPr>
        <w:t xml:space="preserve">cỡ chữ 14. </w:t>
      </w:r>
      <w:r w:rsidR="00A92629">
        <w:rPr>
          <w:rFonts w:ascii="Times New Roman" w:hAnsi="Times New Roman" w:cs="Times New Roman"/>
          <w:sz w:val="28"/>
          <w:szCs w:val="28"/>
        </w:rPr>
        <w:t>Nếu viết tay, chữ viết trên một mặt giấy</w:t>
      </w:r>
      <w:r w:rsidR="00DC7370">
        <w:rPr>
          <w:rFonts w:ascii="Times New Roman" w:hAnsi="Times New Roman" w:cs="Times New Roman"/>
          <w:sz w:val="28"/>
          <w:szCs w:val="28"/>
        </w:rPr>
        <w:t>.</w:t>
      </w:r>
    </w:p>
    <w:p w:rsidR="002D6858" w:rsidRDefault="002D6858" w:rsidP="00B108A0">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 xml:space="preserve">+ Bài dự thi ghi rõ tên tác phẩm, họ và tên tác giả, địa chỉ liên hệ, số điện thoại, email (nếu có). </w:t>
      </w:r>
    </w:p>
    <w:p w:rsidR="002D6858" w:rsidRDefault="002D6858" w:rsidP="00B108A0">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 xml:space="preserve">+ Tác phẩm dự thi đạt yêu cầu sẽ được chọn đăng trên </w:t>
      </w:r>
      <w:r w:rsidR="00ED46DA">
        <w:rPr>
          <w:rFonts w:ascii="Times New Roman" w:hAnsi="Times New Roman" w:cs="Times New Roman"/>
          <w:sz w:val="28"/>
          <w:szCs w:val="28"/>
        </w:rPr>
        <w:t>các tạp chí, trang mạng của huyện, tỉnh,</w:t>
      </w:r>
      <w:r>
        <w:rPr>
          <w:rFonts w:ascii="Times New Roman" w:hAnsi="Times New Roman" w:cs="Times New Roman"/>
          <w:sz w:val="28"/>
          <w:szCs w:val="28"/>
        </w:rPr>
        <w:t>Trung ương.</w:t>
      </w:r>
    </w:p>
    <w:p w:rsidR="002D6858" w:rsidRDefault="002D6858" w:rsidP="00B108A0">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 Ban Tổ chức không trả lại các bản thảo gửi dự thi.</w:t>
      </w:r>
    </w:p>
    <w:p w:rsidR="002D6858" w:rsidRDefault="002D6858" w:rsidP="00B108A0">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DC7370">
        <w:rPr>
          <w:rFonts w:ascii="Times New Roman" w:hAnsi="Times New Roman" w:cs="Times New Roman"/>
          <w:b/>
          <w:i/>
          <w:sz w:val="28"/>
          <w:szCs w:val="28"/>
        </w:rPr>
        <w:t>Đối với tác giả có tác phẩm đạt giải thưởng:</w:t>
      </w:r>
      <w:r w:rsidR="00364670">
        <w:rPr>
          <w:rFonts w:ascii="Times New Roman" w:hAnsi="Times New Roman" w:cs="Times New Roman"/>
          <w:sz w:val="28"/>
          <w:szCs w:val="28"/>
        </w:rPr>
        <w:t xml:space="preserve"> Đ</w:t>
      </w:r>
      <w:r>
        <w:rPr>
          <w:rFonts w:ascii="Times New Roman" w:hAnsi="Times New Roman" w:cs="Times New Roman"/>
          <w:sz w:val="28"/>
          <w:szCs w:val="28"/>
        </w:rPr>
        <w:t>ược Ban Tổ chức trao Giấy chứng nhận và giải thưởng theo Thể lệ</w:t>
      </w:r>
      <w:r w:rsidR="00D82A2F">
        <w:rPr>
          <w:rFonts w:ascii="Times New Roman" w:hAnsi="Times New Roman" w:cs="Times New Roman"/>
          <w:sz w:val="28"/>
          <w:szCs w:val="28"/>
        </w:rPr>
        <w:t xml:space="preserve"> C</w:t>
      </w:r>
      <w:r>
        <w:rPr>
          <w:rFonts w:ascii="Times New Roman" w:hAnsi="Times New Roman" w:cs="Times New Roman"/>
          <w:sz w:val="28"/>
          <w:szCs w:val="28"/>
        </w:rPr>
        <w:t>uộc thi.</w:t>
      </w:r>
    </w:p>
    <w:p w:rsidR="002D6858" w:rsidRDefault="002D6858" w:rsidP="00B108A0">
      <w:pPr>
        <w:spacing w:before="60" w:after="60"/>
        <w:ind w:firstLine="680"/>
        <w:jc w:val="both"/>
        <w:rPr>
          <w:rFonts w:ascii="Times New Roman" w:hAnsi="Times New Roman" w:cs="Times New Roman"/>
          <w:sz w:val="28"/>
          <w:szCs w:val="28"/>
        </w:rPr>
      </w:pPr>
      <w:r w:rsidRPr="009F0822">
        <w:rPr>
          <w:rFonts w:ascii="Times New Roman" w:hAnsi="Times New Roman" w:cs="Times New Roman"/>
          <w:b/>
          <w:sz w:val="28"/>
          <w:szCs w:val="28"/>
        </w:rPr>
        <w:t>6. Ban Tổ chức Cuộc thi</w:t>
      </w:r>
      <w:r>
        <w:rPr>
          <w:rFonts w:ascii="Times New Roman" w:hAnsi="Times New Roman" w:cs="Times New Roman"/>
          <w:sz w:val="28"/>
          <w:szCs w:val="28"/>
        </w:rPr>
        <w:t>:</w:t>
      </w:r>
    </w:p>
    <w:p w:rsidR="00EC6FA3" w:rsidRDefault="00EC6FA3" w:rsidP="00B108A0">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Do Hộ</w:t>
      </w:r>
      <w:r w:rsidR="00ED46DA">
        <w:rPr>
          <w:rFonts w:ascii="Times New Roman" w:hAnsi="Times New Roman" w:cs="Times New Roman"/>
          <w:sz w:val="28"/>
          <w:szCs w:val="28"/>
        </w:rPr>
        <w:t>i Hội Đồng đội huyện</w:t>
      </w:r>
      <w:r>
        <w:rPr>
          <w:rFonts w:ascii="Times New Roman" w:hAnsi="Times New Roman" w:cs="Times New Roman"/>
          <w:sz w:val="28"/>
          <w:szCs w:val="28"/>
        </w:rPr>
        <w:t xml:space="preserve"> Quyết định thành lập.</w:t>
      </w:r>
    </w:p>
    <w:p w:rsidR="00B108A0" w:rsidRDefault="002D6858" w:rsidP="00B108A0">
      <w:pPr>
        <w:spacing w:before="60" w:after="60"/>
        <w:ind w:firstLine="680"/>
        <w:jc w:val="both"/>
        <w:rPr>
          <w:rFonts w:ascii="Times New Roman" w:hAnsi="Times New Roman" w:cs="Times New Roman"/>
          <w:sz w:val="28"/>
          <w:szCs w:val="28"/>
        </w:rPr>
      </w:pPr>
      <w:r w:rsidRPr="009F0822">
        <w:rPr>
          <w:rFonts w:ascii="Times New Roman" w:hAnsi="Times New Roman" w:cs="Times New Roman"/>
          <w:b/>
          <w:sz w:val="28"/>
          <w:szCs w:val="28"/>
        </w:rPr>
        <w:t>7. Ban Giám khảo Cuộc thi</w:t>
      </w:r>
      <w:r>
        <w:rPr>
          <w:rFonts w:ascii="Times New Roman" w:hAnsi="Times New Roman" w:cs="Times New Roman"/>
          <w:sz w:val="28"/>
          <w:szCs w:val="28"/>
        </w:rPr>
        <w:t>:</w:t>
      </w:r>
    </w:p>
    <w:p w:rsidR="00B108A0" w:rsidRDefault="00EC6FA3" w:rsidP="00ED46DA">
      <w:pPr>
        <w:spacing w:before="60" w:after="60"/>
        <w:ind w:firstLine="680"/>
        <w:jc w:val="both"/>
        <w:rPr>
          <w:rFonts w:ascii="Times New Roman" w:hAnsi="Times New Roman" w:cs="Times New Roman"/>
          <w:sz w:val="28"/>
          <w:szCs w:val="28"/>
        </w:rPr>
      </w:pPr>
      <w:r>
        <w:rPr>
          <w:rFonts w:ascii="Times New Roman" w:hAnsi="Times New Roman" w:cs="Times New Roman"/>
          <w:sz w:val="28"/>
          <w:szCs w:val="28"/>
        </w:rPr>
        <w:t>Là nhữ</w:t>
      </w:r>
      <w:r w:rsidR="00ED46DA">
        <w:rPr>
          <w:rFonts w:ascii="Times New Roman" w:hAnsi="Times New Roman" w:cs="Times New Roman"/>
          <w:sz w:val="28"/>
          <w:szCs w:val="28"/>
        </w:rPr>
        <w:t>ng cá nhân có kiến thức chuyên sâu về thơ văn</w:t>
      </w:r>
      <w:r>
        <w:rPr>
          <w:rFonts w:ascii="Times New Roman" w:hAnsi="Times New Roman" w:cs="Times New Roman"/>
          <w:sz w:val="28"/>
          <w:szCs w:val="28"/>
        </w:rPr>
        <w:t xml:space="preserve"> có uy tín củ</w:t>
      </w:r>
      <w:r w:rsidR="00ED46DA">
        <w:rPr>
          <w:rFonts w:ascii="Times New Roman" w:hAnsi="Times New Roman" w:cs="Times New Roman"/>
          <w:sz w:val="28"/>
          <w:szCs w:val="28"/>
        </w:rPr>
        <w:t>a huyện</w:t>
      </w:r>
      <w:r w:rsidR="002D6858">
        <w:rPr>
          <w:rFonts w:ascii="Times New Roman" w:hAnsi="Times New Roman" w:cs="Times New Roman"/>
          <w:sz w:val="28"/>
          <w:szCs w:val="28"/>
        </w:rPr>
        <w:t>.</w:t>
      </w:r>
    </w:p>
    <w:p w:rsidR="002D6858" w:rsidRPr="009F0822" w:rsidRDefault="00EC6FA3" w:rsidP="004D4884">
      <w:pPr>
        <w:spacing w:before="18" w:after="0"/>
        <w:ind w:firstLine="680"/>
        <w:jc w:val="both"/>
        <w:rPr>
          <w:rFonts w:ascii="Times New Roman" w:hAnsi="Times New Roman" w:cs="Times New Roman"/>
          <w:b/>
          <w:sz w:val="26"/>
          <w:szCs w:val="26"/>
        </w:rPr>
      </w:pPr>
      <w:r>
        <w:rPr>
          <w:rFonts w:ascii="Times New Roman" w:hAnsi="Times New Roman" w:cs="Times New Roman"/>
          <w:b/>
          <w:sz w:val="26"/>
          <w:szCs w:val="26"/>
        </w:rPr>
        <w:t>III</w:t>
      </w:r>
      <w:r w:rsidR="002D6858" w:rsidRPr="009F0822">
        <w:rPr>
          <w:rFonts w:ascii="Times New Roman" w:hAnsi="Times New Roman" w:cs="Times New Roman"/>
          <w:b/>
          <w:sz w:val="26"/>
          <w:szCs w:val="26"/>
        </w:rPr>
        <w:t>. TỔ CHỨC THỰC HIỆN</w:t>
      </w:r>
    </w:p>
    <w:p w:rsidR="002D6858" w:rsidRPr="009F0822" w:rsidRDefault="002D6858" w:rsidP="004D4884">
      <w:pPr>
        <w:spacing w:before="18" w:after="0"/>
        <w:ind w:firstLine="680"/>
        <w:jc w:val="both"/>
        <w:rPr>
          <w:rFonts w:ascii="Times New Roman" w:hAnsi="Times New Roman" w:cs="Times New Roman"/>
          <w:b/>
          <w:sz w:val="28"/>
          <w:szCs w:val="28"/>
        </w:rPr>
      </w:pPr>
      <w:r w:rsidRPr="009F0822">
        <w:rPr>
          <w:rFonts w:ascii="Times New Roman" w:hAnsi="Times New Roman" w:cs="Times New Roman"/>
          <w:b/>
          <w:sz w:val="28"/>
          <w:szCs w:val="28"/>
        </w:rPr>
        <w:t>1. Hộ</w:t>
      </w:r>
      <w:r w:rsidR="00ED46DA">
        <w:rPr>
          <w:rFonts w:ascii="Times New Roman" w:hAnsi="Times New Roman" w:cs="Times New Roman"/>
          <w:b/>
          <w:sz w:val="28"/>
          <w:szCs w:val="28"/>
        </w:rPr>
        <w:t>i Đồng Đội huyện</w:t>
      </w:r>
      <w:r>
        <w:rPr>
          <w:rFonts w:ascii="Times New Roman" w:hAnsi="Times New Roman" w:cs="Times New Roman"/>
          <w:b/>
          <w:sz w:val="28"/>
          <w:szCs w:val="28"/>
        </w:rPr>
        <w:t>:</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C6FA3">
        <w:rPr>
          <w:rFonts w:ascii="Times New Roman" w:hAnsi="Times New Roman" w:cs="Times New Roman"/>
          <w:sz w:val="28"/>
          <w:szCs w:val="28"/>
        </w:rPr>
        <w:t>X</w:t>
      </w:r>
      <w:r>
        <w:rPr>
          <w:rFonts w:ascii="Times New Roman" w:hAnsi="Times New Roman" w:cs="Times New Roman"/>
          <w:sz w:val="28"/>
          <w:szCs w:val="28"/>
        </w:rPr>
        <w:t>ây dựng Kế hoạ</w:t>
      </w:r>
      <w:r w:rsidR="00364670">
        <w:rPr>
          <w:rFonts w:ascii="Times New Roman" w:hAnsi="Times New Roman" w:cs="Times New Roman"/>
          <w:sz w:val="28"/>
          <w:szCs w:val="28"/>
        </w:rPr>
        <w:t>ch,</w:t>
      </w:r>
      <w:r>
        <w:rPr>
          <w:rFonts w:ascii="Times New Roman" w:hAnsi="Times New Roman" w:cs="Times New Roman"/>
          <w:sz w:val="28"/>
          <w:szCs w:val="28"/>
        </w:rPr>
        <w:t xml:space="preserve"> Thể lệ</w:t>
      </w:r>
      <w:r w:rsidR="00D82A2F">
        <w:rPr>
          <w:rFonts w:ascii="Times New Roman" w:hAnsi="Times New Roman" w:cs="Times New Roman"/>
          <w:sz w:val="28"/>
          <w:szCs w:val="28"/>
        </w:rPr>
        <w:t xml:space="preserve"> C</w:t>
      </w:r>
      <w:r>
        <w:rPr>
          <w:rFonts w:ascii="Times New Roman" w:hAnsi="Times New Roman" w:cs="Times New Roman"/>
          <w:sz w:val="28"/>
          <w:szCs w:val="28"/>
        </w:rPr>
        <w:t>uộc thi, thành lập Ban Tổ chức, Ban Giám khảo và các văn bản liên quan đến nội dung tổ chứ</w:t>
      </w:r>
      <w:r w:rsidR="00D82A2F">
        <w:rPr>
          <w:rFonts w:ascii="Times New Roman" w:hAnsi="Times New Roman" w:cs="Times New Roman"/>
          <w:sz w:val="28"/>
          <w:szCs w:val="28"/>
        </w:rPr>
        <w:t>c C</w:t>
      </w:r>
      <w:r>
        <w:rPr>
          <w:rFonts w:ascii="Times New Roman" w:hAnsi="Times New Roman" w:cs="Times New Roman"/>
          <w:sz w:val="28"/>
          <w:szCs w:val="28"/>
        </w:rPr>
        <w:t>uộc thi.</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Tổ chức phát độ</w:t>
      </w:r>
      <w:r w:rsidR="00D82A2F">
        <w:rPr>
          <w:rFonts w:ascii="Times New Roman" w:hAnsi="Times New Roman" w:cs="Times New Roman"/>
          <w:sz w:val="28"/>
          <w:szCs w:val="28"/>
        </w:rPr>
        <w:t>ng C</w:t>
      </w:r>
      <w:r>
        <w:rPr>
          <w:rFonts w:ascii="Times New Roman" w:hAnsi="Times New Roman" w:cs="Times New Roman"/>
          <w:sz w:val="28"/>
          <w:szCs w:val="28"/>
        </w:rPr>
        <w:t>uộ</w:t>
      </w:r>
      <w:r w:rsidR="00ED46DA">
        <w:rPr>
          <w:rFonts w:ascii="Times New Roman" w:hAnsi="Times New Roman" w:cs="Times New Roman"/>
          <w:sz w:val="28"/>
          <w:szCs w:val="28"/>
        </w:rPr>
        <w:t>c thi trên toàn huyện</w:t>
      </w:r>
      <w:r w:rsidR="00D82A2F">
        <w:rPr>
          <w:rFonts w:ascii="Times New Roman" w:hAnsi="Times New Roman" w:cs="Times New Roman"/>
          <w:sz w:val="28"/>
          <w:szCs w:val="28"/>
        </w:rPr>
        <w:t xml:space="preserve"> và thông báo C</w:t>
      </w:r>
      <w:r>
        <w:rPr>
          <w:rFonts w:ascii="Times New Roman" w:hAnsi="Times New Roman" w:cs="Times New Roman"/>
          <w:sz w:val="28"/>
          <w:szCs w:val="28"/>
        </w:rPr>
        <w:t>uộc thi trên các phương tiện thông tin đại chúng, gửi tới các trường theo đối tượng dự thi.</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Tiếp nhận các tác phẩm dự thi, giải đáp và cung cấp thông tin về</w:t>
      </w:r>
      <w:r w:rsidR="00D82A2F">
        <w:rPr>
          <w:rFonts w:ascii="Times New Roman" w:hAnsi="Times New Roman" w:cs="Times New Roman"/>
          <w:sz w:val="28"/>
          <w:szCs w:val="28"/>
        </w:rPr>
        <w:t xml:space="preserve"> C</w:t>
      </w:r>
      <w:r>
        <w:rPr>
          <w:rFonts w:ascii="Times New Roman" w:hAnsi="Times New Roman" w:cs="Times New Roman"/>
          <w:sz w:val="28"/>
          <w:szCs w:val="28"/>
        </w:rPr>
        <w:t>uộc thi đến các đối tượ</w:t>
      </w:r>
      <w:r w:rsidR="00D82A2F">
        <w:rPr>
          <w:rFonts w:ascii="Times New Roman" w:hAnsi="Times New Roman" w:cs="Times New Roman"/>
          <w:sz w:val="28"/>
          <w:szCs w:val="28"/>
        </w:rPr>
        <w:t>ng tham gia C</w:t>
      </w:r>
      <w:r>
        <w:rPr>
          <w:rFonts w:ascii="Times New Roman" w:hAnsi="Times New Roman" w:cs="Times New Roman"/>
          <w:sz w:val="28"/>
          <w:szCs w:val="28"/>
        </w:rPr>
        <w:t>uộc thi.</w:t>
      </w:r>
    </w:p>
    <w:p w:rsidR="002D6858" w:rsidRPr="00D82A2F" w:rsidRDefault="002D6858" w:rsidP="004D4884">
      <w:pPr>
        <w:spacing w:before="18" w:after="0"/>
        <w:ind w:firstLine="680"/>
        <w:jc w:val="both"/>
        <w:rPr>
          <w:rFonts w:ascii="Times New Roman" w:hAnsi="Times New Roman" w:cs="Times New Roman"/>
          <w:spacing w:val="-6"/>
          <w:sz w:val="28"/>
          <w:szCs w:val="28"/>
        </w:rPr>
      </w:pPr>
      <w:r>
        <w:rPr>
          <w:rFonts w:ascii="Times New Roman" w:hAnsi="Times New Roman" w:cs="Times New Roman"/>
          <w:sz w:val="28"/>
          <w:szCs w:val="28"/>
        </w:rPr>
        <w:t xml:space="preserve">- Phân công nhiệm vụ cụ thể cho </w:t>
      </w:r>
      <w:r w:rsidR="00ED46DA">
        <w:rPr>
          <w:rFonts w:ascii="Times New Roman" w:hAnsi="Times New Roman" w:cs="Times New Roman"/>
          <w:sz w:val="28"/>
          <w:szCs w:val="28"/>
        </w:rPr>
        <w:t>cá nhân phụ trách,</w:t>
      </w:r>
      <w:r>
        <w:rPr>
          <w:rFonts w:ascii="Times New Roman" w:hAnsi="Times New Roman" w:cs="Times New Roman"/>
          <w:sz w:val="28"/>
          <w:szCs w:val="28"/>
        </w:rPr>
        <w:t xml:space="preserve"> chuẩn </w:t>
      </w:r>
      <w:r w:rsidRPr="00D82A2F">
        <w:rPr>
          <w:rFonts w:ascii="Times New Roman" w:hAnsi="Times New Roman" w:cs="Times New Roman"/>
          <w:spacing w:val="-6"/>
          <w:sz w:val="28"/>
          <w:szCs w:val="28"/>
        </w:rPr>
        <w:t>bị các điều kiện phục vụ xuyên suốt từ khi phát động cuộc thi đến khi tổng kết trao giải.</w:t>
      </w:r>
    </w:p>
    <w:p w:rsidR="002D6858" w:rsidRDefault="002D6858"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Tổ chức tổng kết và trao giải cuộc thi theo kế hoạch.</w:t>
      </w:r>
    </w:p>
    <w:p w:rsidR="00EC6FA3" w:rsidRDefault="00ED46DA" w:rsidP="004D4884">
      <w:pPr>
        <w:spacing w:before="18" w:after="0"/>
        <w:ind w:firstLine="680"/>
        <w:jc w:val="both"/>
        <w:rPr>
          <w:rFonts w:ascii="Times New Roman" w:hAnsi="Times New Roman" w:cs="Times New Roman"/>
          <w:b/>
          <w:sz w:val="28"/>
          <w:szCs w:val="28"/>
        </w:rPr>
      </w:pPr>
      <w:r>
        <w:rPr>
          <w:rFonts w:ascii="Times New Roman" w:hAnsi="Times New Roman" w:cs="Times New Roman"/>
          <w:b/>
          <w:sz w:val="28"/>
          <w:szCs w:val="28"/>
        </w:rPr>
        <w:t xml:space="preserve">2. </w:t>
      </w:r>
      <w:r w:rsidR="0006001B">
        <w:rPr>
          <w:rFonts w:ascii="Times New Roman" w:hAnsi="Times New Roman" w:cs="Times New Roman"/>
          <w:b/>
          <w:sz w:val="28"/>
          <w:szCs w:val="28"/>
        </w:rPr>
        <w:t>C</w:t>
      </w:r>
      <w:bookmarkStart w:id="0" w:name="_GoBack"/>
      <w:bookmarkEnd w:id="0"/>
      <w:r w:rsidR="0006001B">
        <w:rPr>
          <w:rFonts w:ascii="Times New Roman" w:hAnsi="Times New Roman" w:cs="Times New Roman"/>
          <w:b/>
          <w:sz w:val="28"/>
          <w:szCs w:val="28"/>
        </w:rPr>
        <w:t xml:space="preserve">ác </w:t>
      </w:r>
      <w:r>
        <w:rPr>
          <w:rFonts w:ascii="Times New Roman" w:hAnsi="Times New Roman" w:cs="Times New Roman"/>
          <w:b/>
          <w:sz w:val="28"/>
          <w:szCs w:val="28"/>
        </w:rPr>
        <w:t>liên đội</w:t>
      </w:r>
      <w:r w:rsidR="00A13EFF">
        <w:rPr>
          <w:rFonts w:ascii="Times New Roman" w:hAnsi="Times New Roman" w:cs="Times New Roman"/>
          <w:b/>
          <w:sz w:val="28"/>
          <w:szCs w:val="28"/>
        </w:rPr>
        <w:t>:</w:t>
      </w:r>
    </w:p>
    <w:p w:rsidR="002D6858" w:rsidRDefault="00ED46DA"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 xml:space="preserve">Tham mưu với BGH </w:t>
      </w:r>
      <w:r w:rsidR="00EC6FA3">
        <w:rPr>
          <w:rFonts w:ascii="Times New Roman" w:hAnsi="Times New Roman" w:cs="Times New Roman"/>
          <w:sz w:val="28"/>
          <w:szCs w:val="28"/>
        </w:rPr>
        <w:t xml:space="preserve">triển khai </w:t>
      </w:r>
      <w:r w:rsidR="002D6858">
        <w:rPr>
          <w:rFonts w:ascii="Times New Roman" w:hAnsi="Times New Roman" w:cs="Times New Roman"/>
          <w:sz w:val="28"/>
          <w:szCs w:val="28"/>
        </w:rPr>
        <w:t>rộng rãi Kế hoạch, Thể lệ</w:t>
      </w:r>
      <w:r w:rsidR="00EC7836">
        <w:rPr>
          <w:rFonts w:ascii="Times New Roman" w:hAnsi="Times New Roman" w:cs="Times New Roman"/>
          <w:sz w:val="28"/>
          <w:szCs w:val="28"/>
        </w:rPr>
        <w:t xml:space="preserve"> C</w:t>
      </w:r>
      <w:r w:rsidR="002D6858">
        <w:rPr>
          <w:rFonts w:ascii="Times New Roman" w:hAnsi="Times New Roman" w:cs="Times New Roman"/>
          <w:sz w:val="28"/>
          <w:szCs w:val="28"/>
        </w:rPr>
        <w:t>uộ</w:t>
      </w:r>
      <w:r>
        <w:rPr>
          <w:rFonts w:ascii="Times New Roman" w:hAnsi="Times New Roman" w:cs="Times New Roman"/>
          <w:sz w:val="28"/>
          <w:szCs w:val="28"/>
        </w:rPr>
        <w:t xml:space="preserve">c thi </w:t>
      </w:r>
      <w:r w:rsidR="002B2A84">
        <w:rPr>
          <w:rFonts w:ascii="Times New Roman" w:hAnsi="Times New Roman" w:cs="Times New Roman"/>
          <w:sz w:val="28"/>
          <w:szCs w:val="28"/>
        </w:rPr>
        <w:t>tới các em học sinh.</w:t>
      </w:r>
    </w:p>
    <w:p w:rsidR="00ED46DA" w:rsidRDefault="00ED46DA" w:rsidP="004D4884">
      <w:pPr>
        <w:spacing w:before="18" w:after="0"/>
        <w:ind w:firstLine="680"/>
        <w:jc w:val="both"/>
        <w:rPr>
          <w:rFonts w:ascii="Times New Roman" w:hAnsi="Times New Roman" w:cs="Times New Roman"/>
          <w:sz w:val="28"/>
          <w:szCs w:val="28"/>
        </w:rPr>
      </w:pPr>
      <w:r>
        <w:rPr>
          <w:rFonts w:ascii="Times New Roman" w:hAnsi="Times New Roman" w:cs="Times New Roman"/>
          <w:sz w:val="28"/>
          <w:szCs w:val="28"/>
        </w:rPr>
        <w:t>Khuyến khích các liên đội tổ chức cuộc thi cấp trường để chọn các tác phẩm chất lượng tham gia cấp huyện.</w:t>
      </w:r>
    </w:p>
    <w:p w:rsidR="002D6858" w:rsidRPr="00762A29" w:rsidRDefault="002D6858" w:rsidP="004D4884">
      <w:pPr>
        <w:spacing w:before="18" w:after="0"/>
        <w:ind w:firstLine="680"/>
        <w:jc w:val="both"/>
        <w:rPr>
          <w:rFonts w:ascii="Times New Roman" w:hAnsi="Times New Roman" w:cs="Times New Roman"/>
          <w:spacing w:val="-6"/>
          <w:sz w:val="28"/>
          <w:szCs w:val="28"/>
        </w:rPr>
      </w:pPr>
      <w:r w:rsidRPr="00762A29">
        <w:rPr>
          <w:rFonts w:ascii="Times New Roman" w:hAnsi="Times New Roman" w:cs="Times New Roman"/>
          <w:spacing w:val="-6"/>
          <w:sz w:val="28"/>
          <w:szCs w:val="28"/>
        </w:rPr>
        <w:t>Trên đây là Kế hoạch tổ chức Cuộc thi “</w:t>
      </w:r>
      <w:r w:rsidRPr="00EC7836">
        <w:rPr>
          <w:rFonts w:ascii="Times New Roman" w:hAnsi="Times New Roman" w:cs="Times New Roman"/>
          <w:b/>
          <w:i/>
          <w:spacing w:val="-6"/>
          <w:sz w:val="28"/>
          <w:szCs w:val="28"/>
        </w:rPr>
        <w:t>Cây bút Tuổi hồng</w:t>
      </w:r>
      <w:r w:rsidRPr="00762A29">
        <w:rPr>
          <w:rFonts w:ascii="Times New Roman" w:hAnsi="Times New Roman" w:cs="Times New Roman"/>
          <w:spacing w:val="-6"/>
          <w:sz w:val="28"/>
          <w:szCs w:val="28"/>
        </w:rPr>
        <w:t>” lần thứ</w:t>
      </w:r>
      <w:r w:rsidR="00ED46DA">
        <w:rPr>
          <w:rFonts w:ascii="Times New Roman" w:hAnsi="Times New Roman" w:cs="Times New Roman"/>
          <w:spacing w:val="-6"/>
          <w:sz w:val="28"/>
          <w:szCs w:val="28"/>
        </w:rPr>
        <w:t xml:space="preserve"> I</w:t>
      </w:r>
      <w:r w:rsidRPr="00762A29">
        <w:rPr>
          <w:rFonts w:ascii="Times New Roman" w:hAnsi="Times New Roman" w:cs="Times New Roman"/>
          <w:spacing w:val="-6"/>
          <w:sz w:val="28"/>
          <w:szCs w:val="28"/>
        </w:rPr>
        <w:t xml:space="preserve"> năm</w:t>
      </w:r>
      <w:r w:rsidR="00ED46DA">
        <w:rPr>
          <w:rFonts w:ascii="Times New Roman" w:hAnsi="Times New Roman" w:cs="Times New Roman"/>
          <w:spacing w:val="-6"/>
          <w:sz w:val="28"/>
          <w:szCs w:val="28"/>
        </w:rPr>
        <w:t>n học</w:t>
      </w:r>
      <w:r w:rsidRPr="00762A29">
        <w:rPr>
          <w:rFonts w:ascii="Times New Roman" w:hAnsi="Times New Roman" w:cs="Times New Roman"/>
          <w:spacing w:val="-6"/>
          <w:sz w:val="28"/>
          <w:szCs w:val="28"/>
        </w:rPr>
        <w:t xml:space="preserve"> 2020</w:t>
      </w:r>
      <w:r w:rsidR="0006001B">
        <w:rPr>
          <w:rFonts w:ascii="Times New Roman" w:hAnsi="Times New Roman" w:cs="Times New Roman"/>
          <w:spacing w:val="-6"/>
          <w:sz w:val="28"/>
          <w:szCs w:val="28"/>
        </w:rPr>
        <w:t xml:space="preserve"> - 2021</w:t>
      </w:r>
      <w:r w:rsidRPr="00762A29">
        <w:rPr>
          <w:rFonts w:ascii="Times New Roman" w:hAnsi="Times New Roman" w:cs="Times New Roman"/>
          <w:spacing w:val="-6"/>
          <w:sz w:val="28"/>
          <w:szCs w:val="28"/>
        </w:rPr>
        <w:t xml:space="preserve">. </w:t>
      </w:r>
      <w:r w:rsidR="00A92629">
        <w:rPr>
          <w:rFonts w:ascii="Times New Roman" w:hAnsi="Times New Roman" w:cs="Times New Roman"/>
          <w:spacing w:val="-6"/>
          <w:sz w:val="28"/>
          <w:szCs w:val="28"/>
        </w:rPr>
        <w:t>Đ</w:t>
      </w:r>
      <w:r w:rsidRPr="00762A29">
        <w:rPr>
          <w:rFonts w:ascii="Times New Roman" w:hAnsi="Times New Roman" w:cs="Times New Roman"/>
          <w:spacing w:val="-6"/>
          <w:sz w:val="28"/>
          <w:szCs w:val="28"/>
        </w:rPr>
        <w:t>ề nghị</w:t>
      </w:r>
      <w:r w:rsidR="0006001B">
        <w:rPr>
          <w:rFonts w:ascii="Times New Roman" w:hAnsi="Times New Roman" w:cs="Times New Roman"/>
          <w:spacing w:val="-6"/>
          <w:sz w:val="28"/>
          <w:szCs w:val="28"/>
        </w:rPr>
        <w:t xml:space="preserve"> các liên Đội triển khai có hiệu quả</w:t>
      </w:r>
      <w:r w:rsidR="00BC0C79">
        <w:rPr>
          <w:rFonts w:ascii="Times New Roman" w:hAnsi="Times New Roman" w:cs="Times New Roman"/>
          <w:spacing w:val="-6"/>
          <w:sz w:val="28"/>
          <w:szCs w:val="28"/>
        </w:rPr>
        <w:t xml:space="preserve"> </w:t>
      </w:r>
      <w:r w:rsidRPr="00762A29">
        <w:rPr>
          <w:rFonts w:ascii="Times New Roman" w:hAnsi="Times New Roman" w:cs="Times New Roman"/>
          <w:spacing w:val="-6"/>
          <w:sz w:val="28"/>
          <w:szCs w:val="28"/>
        </w:rPr>
        <w:t xml:space="preserve">để </w:t>
      </w:r>
      <w:r w:rsidR="00364670">
        <w:rPr>
          <w:rFonts w:ascii="Times New Roman" w:hAnsi="Times New Roman" w:cs="Times New Roman"/>
          <w:spacing w:val="-6"/>
          <w:sz w:val="28"/>
          <w:szCs w:val="28"/>
        </w:rPr>
        <w:t>Cuộc thi</w:t>
      </w:r>
      <w:r w:rsidR="00BC0C79">
        <w:rPr>
          <w:rFonts w:ascii="Times New Roman" w:hAnsi="Times New Roman" w:cs="Times New Roman"/>
          <w:spacing w:val="-6"/>
          <w:sz w:val="28"/>
          <w:szCs w:val="28"/>
        </w:rPr>
        <w:t xml:space="preserve"> thành công</w:t>
      </w:r>
      <w:r w:rsidR="00364670">
        <w:rPr>
          <w:rFonts w:ascii="Times New Roman" w:hAnsi="Times New Roman" w:cs="Times New Roman"/>
          <w:spacing w:val="-6"/>
          <w:sz w:val="28"/>
          <w:szCs w:val="28"/>
        </w:rPr>
        <w:t xml:space="preserve"> tốt đẹp</w:t>
      </w:r>
      <w:r w:rsidRPr="00762A29">
        <w:rPr>
          <w:rFonts w:ascii="Times New Roman" w:hAnsi="Times New Roman" w:cs="Times New Roman"/>
          <w:spacing w:val="-6"/>
          <w:sz w:val="28"/>
          <w:szCs w:val="28"/>
        </w:rPr>
        <w:t>./.</w:t>
      </w:r>
    </w:p>
    <w:p w:rsidR="002D6858" w:rsidRDefault="002D6858" w:rsidP="0058196C">
      <w:pPr>
        <w:spacing w:before="18" w:after="0"/>
        <w:ind w:firstLine="680"/>
        <w:jc w:val="both"/>
        <w:rPr>
          <w:rFonts w:ascii="Times New Roman" w:hAnsi="Times New Roman" w:cs="Times New Roman"/>
          <w:sz w:val="28"/>
          <w:szCs w:val="28"/>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2D6858" w:rsidRPr="00684EB8" w:rsidTr="005C1A81">
        <w:tc>
          <w:tcPr>
            <w:tcW w:w="4820" w:type="dxa"/>
          </w:tcPr>
          <w:p w:rsidR="002D6858" w:rsidRPr="00871D64" w:rsidRDefault="002D6858" w:rsidP="0058196C">
            <w:pPr>
              <w:widowControl w:val="0"/>
              <w:spacing w:line="276" w:lineRule="auto"/>
              <w:rPr>
                <w:rFonts w:eastAsia="Times New Roman"/>
                <w:b w:val="0"/>
                <w:bCs/>
                <w:color w:val="000000"/>
                <w:sz w:val="24"/>
                <w:szCs w:val="24"/>
                <w:lang w:eastAsia="vi-VN" w:bidi="vi-VN"/>
              </w:rPr>
            </w:pPr>
            <w:r w:rsidRPr="00871D64">
              <w:rPr>
                <w:rFonts w:eastAsia="Times New Roman"/>
                <w:bCs/>
                <w:color w:val="000000"/>
                <w:sz w:val="24"/>
                <w:szCs w:val="24"/>
                <w:lang w:eastAsia="vi-VN" w:bidi="vi-VN"/>
              </w:rPr>
              <w:t>Nơi nhận</w:t>
            </w:r>
            <w:r w:rsidRPr="00871D64">
              <w:rPr>
                <w:rFonts w:eastAsia="Times New Roman"/>
                <w:b w:val="0"/>
                <w:bCs/>
                <w:color w:val="000000"/>
                <w:sz w:val="24"/>
                <w:szCs w:val="24"/>
                <w:lang w:eastAsia="vi-VN" w:bidi="vi-VN"/>
              </w:rPr>
              <w:t xml:space="preserve">:                                                            </w:t>
            </w:r>
          </w:p>
          <w:p w:rsidR="002D6858" w:rsidRPr="0006001B" w:rsidRDefault="002D6858" w:rsidP="0058196C">
            <w:pPr>
              <w:widowControl w:val="0"/>
              <w:spacing w:line="276" w:lineRule="auto"/>
              <w:rPr>
                <w:rFonts w:eastAsia="Times New Roman"/>
                <w:b w:val="0"/>
                <w:bCs/>
                <w:color w:val="000000"/>
                <w:spacing w:val="-16"/>
                <w:sz w:val="24"/>
                <w:szCs w:val="24"/>
                <w:lang w:eastAsia="vi-VN" w:bidi="vi-VN"/>
              </w:rPr>
            </w:pPr>
            <w:r>
              <w:rPr>
                <w:rFonts w:eastAsia="Times New Roman"/>
                <w:b w:val="0"/>
                <w:bCs/>
                <w:color w:val="000000"/>
                <w:spacing w:val="-16"/>
                <w:sz w:val="24"/>
                <w:szCs w:val="24"/>
                <w:lang w:eastAsia="vi-VN" w:bidi="vi-VN"/>
              </w:rPr>
              <w:t xml:space="preserve">- </w:t>
            </w:r>
            <w:r w:rsidR="0006001B">
              <w:rPr>
                <w:rFonts w:eastAsia="Times New Roman"/>
                <w:b w:val="0"/>
                <w:bCs/>
                <w:color w:val="000000"/>
                <w:spacing w:val="-16"/>
                <w:sz w:val="24"/>
                <w:szCs w:val="24"/>
                <w:lang w:eastAsia="vi-VN" w:bidi="vi-VN"/>
              </w:rPr>
              <w:t xml:space="preserve"> TT Huyện Đoàn </w:t>
            </w:r>
            <w:r w:rsidRPr="00871D64">
              <w:rPr>
                <w:rFonts w:eastAsia="Times New Roman"/>
                <w:b w:val="0"/>
                <w:bCs/>
                <w:color w:val="000000"/>
                <w:spacing w:val="-16"/>
                <w:sz w:val="24"/>
                <w:szCs w:val="24"/>
                <w:lang w:eastAsia="vi-VN" w:bidi="vi-VN"/>
              </w:rPr>
              <w:t>;</w:t>
            </w:r>
          </w:p>
          <w:p w:rsidR="002D6858" w:rsidRPr="00871D64" w:rsidRDefault="0006001B" w:rsidP="0058196C">
            <w:pPr>
              <w:widowControl w:val="0"/>
              <w:spacing w:line="276" w:lineRule="auto"/>
              <w:rPr>
                <w:rFonts w:eastAsia="Times New Roman"/>
                <w:b w:val="0"/>
                <w:bCs/>
                <w:color w:val="000000"/>
                <w:sz w:val="24"/>
                <w:szCs w:val="24"/>
                <w:lang w:eastAsia="vi-VN" w:bidi="vi-VN"/>
              </w:rPr>
            </w:pPr>
            <w:r>
              <w:rPr>
                <w:rFonts w:eastAsia="Times New Roman"/>
                <w:b w:val="0"/>
                <w:bCs/>
                <w:color w:val="000000"/>
                <w:sz w:val="24"/>
                <w:szCs w:val="24"/>
                <w:lang w:eastAsia="vi-VN" w:bidi="vi-VN"/>
              </w:rPr>
              <w:t>- Phòng GD&amp;Đào tạo</w:t>
            </w:r>
            <w:r w:rsidR="002D6858">
              <w:rPr>
                <w:rFonts w:eastAsia="Times New Roman"/>
                <w:b w:val="0"/>
                <w:bCs/>
                <w:color w:val="000000"/>
                <w:sz w:val="24"/>
                <w:szCs w:val="24"/>
                <w:lang w:eastAsia="vi-VN" w:bidi="vi-VN"/>
              </w:rPr>
              <w:t>;</w:t>
            </w:r>
          </w:p>
          <w:p w:rsidR="0006001B" w:rsidRDefault="0006001B" w:rsidP="0058196C">
            <w:pPr>
              <w:widowControl w:val="0"/>
              <w:spacing w:line="276" w:lineRule="auto"/>
              <w:rPr>
                <w:rFonts w:eastAsia="Times New Roman"/>
                <w:b w:val="0"/>
                <w:bCs/>
                <w:color w:val="000000"/>
                <w:sz w:val="24"/>
                <w:szCs w:val="24"/>
                <w:lang w:eastAsia="vi-VN" w:bidi="vi-VN"/>
              </w:rPr>
            </w:pPr>
            <w:r>
              <w:rPr>
                <w:rFonts w:eastAsia="Times New Roman"/>
                <w:b w:val="0"/>
                <w:bCs/>
                <w:color w:val="000000"/>
                <w:sz w:val="24"/>
                <w:szCs w:val="24"/>
                <w:lang w:eastAsia="vi-VN" w:bidi="vi-VN"/>
              </w:rPr>
              <w:t>-</w:t>
            </w:r>
            <w:r w:rsidR="00F30BBD">
              <w:rPr>
                <w:rFonts w:eastAsia="Times New Roman"/>
                <w:b w:val="0"/>
                <w:bCs/>
                <w:color w:val="000000"/>
                <w:sz w:val="24"/>
                <w:szCs w:val="24"/>
                <w:lang w:eastAsia="vi-VN" w:bidi="vi-VN"/>
              </w:rPr>
              <w:t>T</w:t>
            </w:r>
            <w:r w:rsidR="002D6858" w:rsidRPr="00871D64">
              <w:rPr>
                <w:rFonts w:eastAsia="Times New Roman"/>
                <w:b w:val="0"/>
                <w:bCs/>
                <w:color w:val="000000"/>
                <w:sz w:val="24"/>
                <w:szCs w:val="24"/>
                <w:lang w:eastAsia="vi-VN" w:bidi="vi-VN"/>
              </w:rPr>
              <w:t>hành viên BTC</w:t>
            </w:r>
            <w:r w:rsidR="002D6858">
              <w:rPr>
                <w:rFonts w:eastAsia="Times New Roman"/>
                <w:b w:val="0"/>
                <w:bCs/>
                <w:color w:val="000000"/>
                <w:sz w:val="24"/>
                <w:szCs w:val="24"/>
                <w:lang w:eastAsia="vi-VN" w:bidi="vi-VN"/>
              </w:rPr>
              <w:t xml:space="preserve"> cuộc thi</w:t>
            </w:r>
            <w:r w:rsidR="002D6858" w:rsidRPr="00871D64">
              <w:rPr>
                <w:rFonts w:eastAsia="Times New Roman"/>
                <w:b w:val="0"/>
                <w:bCs/>
                <w:color w:val="000000"/>
                <w:sz w:val="24"/>
                <w:szCs w:val="24"/>
                <w:lang w:eastAsia="vi-VN" w:bidi="vi-VN"/>
              </w:rPr>
              <w:t>;</w:t>
            </w:r>
          </w:p>
          <w:p w:rsidR="00BB26E7" w:rsidRPr="00871D64" w:rsidRDefault="0006001B" w:rsidP="0058196C">
            <w:pPr>
              <w:widowControl w:val="0"/>
              <w:spacing w:line="276" w:lineRule="auto"/>
              <w:rPr>
                <w:rFonts w:eastAsia="Times New Roman"/>
                <w:b w:val="0"/>
                <w:bCs/>
                <w:color w:val="000000"/>
                <w:sz w:val="24"/>
                <w:szCs w:val="24"/>
                <w:lang w:eastAsia="vi-VN" w:bidi="vi-VN"/>
              </w:rPr>
            </w:pPr>
            <w:r>
              <w:rPr>
                <w:rFonts w:eastAsia="Times New Roman"/>
                <w:b w:val="0"/>
                <w:bCs/>
                <w:color w:val="000000"/>
                <w:sz w:val="24"/>
                <w:szCs w:val="24"/>
                <w:lang w:eastAsia="vi-VN" w:bidi="vi-VN"/>
              </w:rPr>
              <w:t>- Các Liên Đội</w:t>
            </w:r>
            <w:r w:rsidR="00BB26E7">
              <w:rPr>
                <w:rFonts w:eastAsia="Times New Roman"/>
                <w:b w:val="0"/>
                <w:bCs/>
                <w:color w:val="000000"/>
                <w:sz w:val="24"/>
                <w:szCs w:val="24"/>
                <w:lang w:eastAsia="vi-VN" w:bidi="vi-VN"/>
              </w:rPr>
              <w:t>;</w:t>
            </w:r>
          </w:p>
          <w:p w:rsidR="002D6858" w:rsidRPr="00EC7836" w:rsidRDefault="0006001B" w:rsidP="0058196C">
            <w:pPr>
              <w:widowControl w:val="0"/>
              <w:spacing w:line="276" w:lineRule="auto"/>
              <w:rPr>
                <w:rFonts w:eastAsia="Times New Roman"/>
                <w:b w:val="0"/>
                <w:bCs/>
                <w:color w:val="000000"/>
                <w:sz w:val="24"/>
                <w:szCs w:val="24"/>
                <w:lang w:eastAsia="vi-VN" w:bidi="vi-VN"/>
              </w:rPr>
            </w:pPr>
            <w:r>
              <w:rPr>
                <w:rFonts w:eastAsia="Times New Roman"/>
                <w:b w:val="0"/>
                <w:bCs/>
                <w:color w:val="000000"/>
                <w:sz w:val="24"/>
                <w:szCs w:val="24"/>
                <w:lang w:eastAsia="vi-VN" w:bidi="vi-VN"/>
              </w:rPr>
              <w:t>- Lưu.</w:t>
            </w:r>
            <w:r w:rsidR="002D6858">
              <w:rPr>
                <w:rFonts w:eastAsia="Times New Roman"/>
                <w:b w:val="0"/>
                <w:bCs/>
                <w:color w:val="000000"/>
                <w:sz w:val="24"/>
                <w:szCs w:val="24"/>
                <w:lang w:eastAsia="vi-VN" w:bidi="vi-VN"/>
              </w:rPr>
              <w:t>.</w:t>
            </w:r>
          </w:p>
        </w:tc>
        <w:tc>
          <w:tcPr>
            <w:tcW w:w="4252" w:type="dxa"/>
          </w:tcPr>
          <w:p w:rsidR="0006001B" w:rsidRDefault="0006001B" w:rsidP="008021A5">
            <w:pPr>
              <w:widowControl w:val="0"/>
              <w:tabs>
                <w:tab w:val="left" w:pos="4476"/>
              </w:tabs>
              <w:jc w:val="center"/>
              <w:rPr>
                <w:rFonts w:eastAsia="Times New Roman"/>
              </w:rPr>
            </w:pPr>
            <w:r>
              <w:rPr>
                <w:rFonts w:eastAsia="Times New Roman"/>
              </w:rPr>
              <w:t>TM/ HỘI ĐỒNG ĐỘI HUYỆN</w:t>
            </w:r>
          </w:p>
          <w:p w:rsidR="002D6858" w:rsidRPr="00684EB8" w:rsidRDefault="0006001B" w:rsidP="008021A5">
            <w:pPr>
              <w:widowControl w:val="0"/>
              <w:tabs>
                <w:tab w:val="left" w:pos="4476"/>
              </w:tabs>
              <w:jc w:val="center"/>
              <w:rPr>
                <w:rFonts w:eastAsia="Times New Roman"/>
              </w:rPr>
            </w:pPr>
            <w:r>
              <w:rPr>
                <w:rFonts w:eastAsia="Times New Roman"/>
              </w:rPr>
              <w:t xml:space="preserve">PHÓ </w:t>
            </w:r>
            <w:r w:rsidR="002D6858" w:rsidRPr="00684EB8">
              <w:rPr>
                <w:rFonts w:eastAsia="Times New Roman"/>
              </w:rPr>
              <w:t>CHỦ TỊCH</w:t>
            </w:r>
          </w:p>
          <w:p w:rsidR="002D6858" w:rsidRDefault="002D6858" w:rsidP="008021A5">
            <w:pPr>
              <w:widowControl w:val="0"/>
              <w:tabs>
                <w:tab w:val="left" w:pos="4476"/>
              </w:tabs>
              <w:jc w:val="center"/>
              <w:rPr>
                <w:rFonts w:eastAsia="Times New Roman"/>
              </w:rPr>
            </w:pPr>
          </w:p>
          <w:p w:rsidR="008021A5" w:rsidRDefault="008021A5" w:rsidP="008021A5">
            <w:pPr>
              <w:widowControl w:val="0"/>
              <w:tabs>
                <w:tab w:val="left" w:pos="4476"/>
              </w:tabs>
              <w:jc w:val="center"/>
              <w:rPr>
                <w:rFonts w:eastAsia="Times New Roman"/>
                <w:sz w:val="36"/>
              </w:rPr>
            </w:pPr>
          </w:p>
          <w:p w:rsidR="008021A5" w:rsidRDefault="008021A5" w:rsidP="008021A5">
            <w:pPr>
              <w:widowControl w:val="0"/>
              <w:tabs>
                <w:tab w:val="left" w:pos="4476"/>
              </w:tabs>
              <w:jc w:val="center"/>
              <w:rPr>
                <w:rFonts w:eastAsia="Times New Roman"/>
                <w:sz w:val="36"/>
              </w:rPr>
            </w:pPr>
          </w:p>
          <w:p w:rsidR="004D298E" w:rsidRPr="00684EB8" w:rsidRDefault="004D298E" w:rsidP="008021A5">
            <w:pPr>
              <w:widowControl w:val="0"/>
              <w:tabs>
                <w:tab w:val="left" w:pos="4476"/>
              </w:tabs>
              <w:jc w:val="center"/>
              <w:rPr>
                <w:rFonts w:eastAsia="Times New Roman"/>
                <w:sz w:val="36"/>
              </w:rPr>
            </w:pPr>
          </w:p>
          <w:p w:rsidR="002D6858" w:rsidRPr="00684EB8" w:rsidRDefault="0006001B" w:rsidP="008021A5">
            <w:pPr>
              <w:widowControl w:val="0"/>
              <w:tabs>
                <w:tab w:val="left" w:pos="4476"/>
              </w:tabs>
              <w:jc w:val="center"/>
              <w:rPr>
                <w:rFonts w:eastAsia="Times New Roman"/>
                <w:sz w:val="26"/>
              </w:rPr>
            </w:pPr>
            <w:r>
              <w:rPr>
                <w:rFonts w:eastAsia="Times New Roman"/>
              </w:rPr>
              <w:t>Lê Văn Dũng</w:t>
            </w:r>
          </w:p>
        </w:tc>
      </w:tr>
    </w:tbl>
    <w:p w:rsidR="002D6858" w:rsidRDefault="002D6858" w:rsidP="0058196C">
      <w:pPr>
        <w:spacing w:after="0"/>
        <w:ind w:firstLine="680"/>
        <w:jc w:val="both"/>
        <w:rPr>
          <w:rFonts w:ascii="Times New Roman" w:hAnsi="Times New Roman" w:cs="Times New Roman"/>
          <w:sz w:val="28"/>
          <w:szCs w:val="28"/>
        </w:rPr>
      </w:pPr>
    </w:p>
    <w:p w:rsidR="002D6858" w:rsidRPr="00766B0D" w:rsidRDefault="002D6858" w:rsidP="0058196C">
      <w:pPr>
        <w:spacing w:after="0"/>
        <w:ind w:firstLine="680"/>
        <w:jc w:val="both"/>
        <w:rPr>
          <w:rFonts w:ascii="Times New Roman" w:hAnsi="Times New Roman" w:cs="Times New Roman"/>
          <w:sz w:val="28"/>
          <w:szCs w:val="28"/>
        </w:rPr>
      </w:pPr>
    </w:p>
    <w:p w:rsidR="001E5A6B" w:rsidRPr="002D6858" w:rsidRDefault="001E5A6B" w:rsidP="0058196C">
      <w:pPr>
        <w:rPr>
          <w:rFonts w:ascii="Times New Roman" w:hAnsi="Times New Roman" w:cs="Times New Roman"/>
          <w:sz w:val="28"/>
          <w:szCs w:val="28"/>
        </w:rPr>
      </w:pPr>
    </w:p>
    <w:sectPr w:rsidR="001E5A6B" w:rsidRPr="002D6858" w:rsidSect="004D4884">
      <w:footerReference w:type="default" r:id="rId7"/>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374" w:rsidRDefault="000D6374">
      <w:pPr>
        <w:spacing w:after="0" w:line="240" w:lineRule="auto"/>
      </w:pPr>
      <w:r>
        <w:separator/>
      </w:r>
    </w:p>
  </w:endnote>
  <w:endnote w:type="continuationSeparator" w:id="0">
    <w:p w:rsidR="000D6374" w:rsidRDefault="000D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39320"/>
      <w:docPartObj>
        <w:docPartGallery w:val="Page Numbers (Bottom of Page)"/>
        <w:docPartUnique/>
      </w:docPartObj>
    </w:sdtPr>
    <w:sdtEndPr>
      <w:rPr>
        <w:noProof/>
      </w:rPr>
    </w:sdtEndPr>
    <w:sdtContent>
      <w:p w:rsidR="00ED57EB" w:rsidRDefault="003764D8">
        <w:pPr>
          <w:pStyle w:val="Footer"/>
          <w:jc w:val="center"/>
        </w:pPr>
        <w:r>
          <w:fldChar w:fldCharType="begin"/>
        </w:r>
        <w:r w:rsidR="00ED57EB">
          <w:instrText xml:space="preserve"> PAGE   \* MERGEFORMAT </w:instrText>
        </w:r>
        <w:r>
          <w:fldChar w:fldCharType="separate"/>
        </w:r>
        <w:r w:rsidR="008623E6">
          <w:rPr>
            <w:noProof/>
          </w:rPr>
          <w:t>3</w:t>
        </w:r>
        <w:r>
          <w:rPr>
            <w:noProof/>
          </w:rPr>
          <w:fldChar w:fldCharType="end"/>
        </w:r>
      </w:p>
    </w:sdtContent>
  </w:sdt>
  <w:p w:rsidR="00BA165A" w:rsidRDefault="000D6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374" w:rsidRDefault="000D6374">
      <w:pPr>
        <w:spacing w:after="0" w:line="240" w:lineRule="auto"/>
      </w:pPr>
      <w:r>
        <w:separator/>
      </w:r>
    </w:p>
  </w:footnote>
  <w:footnote w:type="continuationSeparator" w:id="0">
    <w:p w:rsidR="000D6374" w:rsidRDefault="000D6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58"/>
    <w:rsid w:val="0006001B"/>
    <w:rsid w:val="000D6374"/>
    <w:rsid w:val="001C0E11"/>
    <w:rsid w:val="001E5A6B"/>
    <w:rsid w:val="002B2A84"/>
    <w:rsid w:val="002D6858"/>
    <w:rsid w:val="00364670"/>
    <w:rsid w:val="003764D8"/>
    <w:rsid w:val="004D298E"/>
    <w:rsid w:val="004D4884"/>
    <w:rsid w:val="0058196C"/>
    <w:rsid w:val="005C1A81"/>
    <w:rsid w:val="00624C9E"/>
    <w:rsid w:val="00635856"/>
    <w:rsid w:val="00650A29"/>
    <w:rsid w:val="00756E6B"/>
    <w:rsid w:val="00793CDA"/>
    <w:rsid w:val="008021A5"/>
    <w:rsid w:val="008623E6"/>
    <w:rsid w:val="00874D0B"/>
    <w:rsid w:val="008B35D5"/>
    <w:rsid w:val="008F4F00"/>
    <w:rsid w:val="00933308"/>
    <w:rsid w:val="009434C3"/>
    <w:rsid w:val="00960BE7"/>
    <w:rsid w:val="009660C0"/>
    <w:rsid w:val="009A3697"/>
    <w:rsid w:val="009D28B6"/>
    <w:rsid w:val="00A13EFF"/>
    <w:rsid w:val="00A92629"/>
    <w:rsid w:val="00B108A0"/>
    <w:rsid w:val="00B33163"/>
    <w:rsid w:val="00B60B68"/>
    <w:rsid w:val="00B70EE1"/>
    <w:rsid w:val="00BB26E7"/>
    <w:rsid w:val="00BC0C79"/>
    <w:rsid w:val="00D75F02"/>
    <w:rsid w:val="00D82A2F"/>
    <w:rsid w:val="00D87085"/>
    <w:rsid w:val="00DC7370"/>
    <w:rsid w:val="00EB2331"/>
    <w:rsid w:val="00EC6FA3"/>
    <w:rsid w:val="00EC7836"/>
    <w:rsid w:val="00ED46DA"/>
    <w:rsid w:val="00ED57EB"/>
    <w:rsid w:val="00F30BBD"/>
    <w:rsid w:val="00F457DF"/>
    <w:rsid w:val="00F97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858"/>
    <w:pPr>
      <w:spacing w:after="0" w:line="240" w:lineRule="auto"/>
    </w:pPr>
    <w:rPr>
      <w:rFonts w:ascii="Times New Roman" w:hAnsi="Times New Roman" w:cs="Times New Roman"/>
      <w:b/>
      <w:sz w:val="28"/>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D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58"/>
  </w:style>
  <w:style w:type="paragraph" w:styleId="Header">
    <w:name w:val="header"/>
    <w:basedOn w:val="Normal"/>
    <w:link w:val="HeaderChar"/>
    <w:uiPriority w:val="99"/>
    <w:unhideWhenUsed/>
    <w:rsid w:val="00ED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EB"/>
  </w:style>
  <w:style w:type="paragraph" w:styleId="BalloonText">
    <w:name w:val="Balloon Text"/>
    <w:basedOn w:val="Normal"/>
    <w:link w:val="BalloonTextChar"/>
    <w:uiPriority w:val="99"/>
    <w:semiHidden/>
    <w:unhideWhenUsed/>
    <w:rsid w:val="00D87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858"/>
    <w:pPr>
      <w:spacing w:after="0" w:line="240" w:lineRule="auto"/>
    </w:pPr>
    <w:rPr>
      <w:rFonts w:ascii="Times New Roman" w:hAnsi="Times New Roman" w:cs="Times New Roman"/>
      <w:b/>
      <w:sz w:val="28"/>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D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58"/>
  </w:style>
  <w:style w:type="paragraph" w:styleId="Header">
    <w:name w:val="header"/>
    <w:basedOn w:val="Normal"/>
    <w:link w:val="HeaderChar"/>
    <w:uiPriority w:val="99"/>
    <w:unhideWhenUsed/>
    <w:rsid w:val="00ED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EB"/>
  </w:style>
  <w:style w:type="paragraph" w:styleId="BalloonText">
    <w:name w:val="Balloon Text"/>
    <w:basedOn w:val="Normal"/>
    <w:link w:val="BalloonTextChar"/>
    <w:uiPriority w:val="99"/>
    <w:semiHidden/>
    <w:unhideWhenUsed/>
    <w:rsid w:val="00D87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2020-08-26T09:22:00Z</cp:lastPrinted>
  <dcterms:created xsi:type="dcterms:W3CDTF">2020-10-12T11:39:00Z</dcterms:created>
  <dcterms:modified xsi:type="dcterms:W3CDTF">2020-10-12T11:39:00Z</dcterms:modified>
</cp:coreProperties>
</file>